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C7" w:rsidRDefault="007B4502">
      <w:pPr>
        <w:rPr>
          <w:b/>
          <w:sz w:val="32"/>
          <w:szCs w:val="32"/>
        </w:rPr>
      </w:pPr>
      <w:r>
        <w:rPr>
          <w:b/>
          <w:sz w:val="32"/>
          <w:szCs w:val="32"/>
        </w:rPr>
        <w:t>Kerstquiz 2019</w:t>
      </w:r>
    </w:p>
    <w:p w:rsidR="007B4502" w:rsidRPr="007B4502" w:rsidRDefault="007B4502">
      <w:pPr>
        <w:rPr>
          <w:b/>
          <w:sz w:val="32"/>
          <w:szCs w:val="32"/>
        </w:rPr>
      </w:pPr>
    </w:p>
    <w:tbl>
      <w:tblPr>
        <w:tblStyle w:val="Tabelraster"/>
        <w:tblW w:w="10598" w:type="dxa"/>
        <w:tblLook w:val="04A0" w:firstRow="1" w:lastRow="0" w:firstColumn="1" w:lastColumn="0" w:noHBand="0" w:noVBand="1"/>
      </w:tblPr>
      <w:tblGrid>
        <w:gridCol w:w="2802"/>
        <w:gridCol w:w="7796"/>
      </w:tblGrid>
      <w:tr w:rsidR="00F36427" w:rsidRPr="007B4502" w:rsidTr="00D0215B">
        <w:tc>
          <w:tcPr>
            <w:tcW w:w="2802" w:type="dxa"/>
          </w:tcPr>
          <w:p w:rsidR="00F36427" w:rsidRPr="007B4502" w:rsidRDefault="00F36427" w:rsidP="00D9024E">
            <w:pPr>
              <w:tabs>
                <w:tab w:val="left" w:pos="2100"/>
              </w:tabs>
              <w:rPr>
                <w:rFonts w:cstheme="minorHAnsi"/>
                <w:iCs/>
                <w:color w:val="000000" w:themeColor="text1"/>
              </w:rPr>
            </w:pPr>
            <w:r w:rsidRPr="007B4502">
              <w:rPr>
                <w:rFonts w:cstheme="minorHAnsi"/>
                <w:iCs/>
                <w:color w:val="000000" w:themeColor="text1"/>
              </w:rPr>
              <w:t>1. Advent</w:t>
            </w:r>
          </w:p>
        </w:tc>
        <w:tc>
          <w:tcPr>
            <w:tcW w:w="7796" w:type="dxa"/>
          </w:tcPr>
          <w:p w:rsidR="00F36427" w:rsidRPr="007B4502" w:rsidRDefault="00F36427" w:rsidP="00DF0130">
            <w:pPr>
              <w:tabs>
                <w:tab w:val="left" w:pos="2100"/>
              </w:tabs>
              <w:rPr>
                <w:rFonts w:cstheme="minorHAnsi"/>
                <w:iCs/>
                <w:color w:val="000000" w:themeColor="text1"/>
              </w:rPr>
            </w:pPr>
            <w:r w:rsidRPr="007B4502">
              <w:rPr>
                <w:rFonts w:cstheme="minorHAnsi"/>
                <w:iCs/>
                <w:color w:val="000000" w:themeColor="text1"/>
              </w:rPr>
              <w:t xml:space="preserve">Advent is de voorbereidingstijd voor Kerst. Het woord betekent: </w:t>
            </w:r>
            <w:r w:rsidRPr="007B4502">
              <w:rPr>
                <w:rFonts w:cstheme="minorHAnsi"/>
                <w:iCs/>
                <w:color w:val="000000" w:themeColor="text1"/>
              </w:rPr>
              <w:br/>
            </w:r>
            <w:r w:rsidRPr="007B4502">
              <w:rPr>
                <w:rFonts w:cstheme="minorHAnsi"/>
                <w:b/>
                <w:iCs/>
                <w:color w:val="000000" w:themeColor="text1"/>
              </w:rPr>
              <w:t>A. Komst</w:t>
            </w:r>
            <w:r w:rsidRPr="007B4502">
              <w:rPr>
                <w:rFonts w:cstheme="minorHAnsi"/>
                <w:iCs/>
                <w:color w:val="000000" w:themeColor="text1"/>
              </w:rPr>
              <w:br/>
              <w:t>B. Verwachting</w:t>
            </w:r>
            <w:r w:rsidRPr="007B4502">
              <w:rPr>
                <w:rFonts w:cstheme="minorHAnsi"/>
                <w:iCs/>
                <w:color w:val="000000" w:themeColor="text1"/>
              </w:rPr>
              <w:br/>
              <w:t>C. Bereidt u voor</w:t>
            </w:r>
            <w:r w:rsidR="007B4502">
              <w:rPr>
                <w:rFonts w:cstheme="minorHAnsi"/>
                <w:iCs/>
                <w:color w:val="000000" w:themeColor="text1"/>
              </w:rPr>
              <w:br/>
              <w:t>Advent komt van het Latijnse woord Adventus – Komst</w:t>
            </w:r>
            <w:r w:rsidR="007B4502">
              <w:rPr>
                <w:rFonts w:cstheme="minorHAnsi"/>
                <w:iCs/>
                <w:color w:val="000000" w:themeColor="text1"/>
              </w:rPr>
              <w:br/>
            </w:r>
          </w:p>
        </w:tc>
      </w:tr>
      <w:tr w:rsidR="00DC2037" w:rsidRPr="007B4502" w:rsidTr="00D0215B">
        <w:tc>
          <w:tcPr>
            <w:tcW w:w="2802" w:type="dxa"/>
          </w:tcPr>
          <w:p w:rsidR="00DC2037" w:rsidRPr="007B4502" w:rsidRDefault="00DC2037" w:rsidP="00D9024E">
            <w:pPr>
              <w:tabs>
                <w:tab w:val="left" w:pos="2100"/>
              </w:tabs>
              <w:rPr>
                <w:rFonts w:cstheme="minorHAnsi"/>
                <w:iCs/>
                <w:color w:val="000000" w:themeColor="text1"/>
              </w:rPr>
            </w:pPr>
          </w:p>
          <w:p w:rsidR="00DC2037" w:rsidRPr="007B4502" w:rsidRDefault="00F36427" w:rsidP="00D9024E">
            <w:pPr>
              <w:tabs>
                <w:tab w:val="left" w:pos="2100"/>
              </w:tabs>
              <w:rPr>
                <w:rFonts w:cstheme="minorHAnsi"/>
                <w:iCs/>
                <w:color w:val="000000" w:themeColor="text1"/>
              </w:rPr>
            </w:pPr>
            <w:r w:rsidRPr="007B4502">
              <w:rPr>
                <w:rFonts w:cstheme="minorHAnsi"/>
                <w:iCs/>
                <w:color w:val="000000" w:themeColor="text1"/>
              </w:rPr>
              <w:t>2</w:t>
            </w:r>
            <w:r w:rsidR="00DC2037" w:rsidRPr="007B4502">
              <w:rPr>
                <w:rFonts w:cstheme="minorHAnsi"/>
                <w:iCs/>
                <w:color w:val="000000" w:themeColor="text1"/>
              </w:rPr>
              <w:t>. De keizer</w:t>
            </w:r>
          </w:p>
        </w:tc>
        <w:tc>
          <w:tcPr>
            <w:tcW w:w="7796" w:type="dxa"/>
          </w:tcPr>
          <w:p w:rsidR="00DC2037" w:rsidRDefault="00DF0130" w:rsidP="00DF0130">
            <w:pPr>
              <w:tabs>
                <w:tab w:val="left" w:pos="2100"/>
              </w:tabs>
              <w:rPr>
                <w:rStyle w:val="v5221"/>
              </w:rPr>
            </w:pPr>
            <w:r w:rsidRPr="007B4502">
              <w:rPr>
                <w:rFonts w:cstheme="minorHAnsi"/>
                <w:iCs/>
                <w:color w:val="000000" w:themeColor="text1"/>
              </w:rPr>
              <w:t xml:space="preserve">Toen Jezus geboren werd </w:t>
            </w:r>
            <w:r w:rsidR="00DC2037" w:rsidRPr="007B4502">
              <w:rPr>
                <w:rFonts w:cstheme="minorHAnsi"/>
                <w:iCs/>
                <w:color w:val="000000" w:themeColor="text1"/>
              </w:rPr>
              <w:t>waren de Romeinen de baas</w:t>
            </w:r>
            <w:r w:rsidRPr="007B4502">
              <w:rPr>
                <w:rFonts w:cstheme="minorHAnsi"/>
                <w:iCs/>
                <w:color w:val="000000" w:themeColor="text1"/>
              </w:rPr>
              <w:t>. Wie was hun keizer?</w:t>
            </w:r>
            <w:r w:rsidRPr="007B4502">
              <w:rPr>
                <w:rFonts w:cstheme="minorHAnsi"/>
                <w:iCs/>
                <w:color w:val="000000" w:themeColor="text1"/>
              </w:rPr>
              <w:br/>
              <w:t>A. Herodes</w:t>
            </w:r>
            <w:r w:rsidRPr="007B4502">
              <w:rPr>
                <w:rFonts w:cstheme="minorHAnsi"/>
                <w:iCs/>
                <w:color w:val="000000" w:themeColor="text1"/>
              </w:rPr>
              <w:br/>
              <w:t>B. Quirinius</w:t>
            </w:r>
            <w:r w:rsidRPr="007B4502">
              <w:rPr>
                <w:rFonts w:cstheme="minorHAnsi"/>
                <w:iCs/>
                <w:color w:val="000000" w:themeColor="text1"/>
              </w:rPr>
              <w:br/>
            </w:r>
            <w:r w:rsidRPr="007B4502">
              <w:rPr>
                <w:rFonts w:cstheme="minorHAnsi"/>
                <w:b/>
                <w:iCs/>
                <w:color w:val="000000" w:themeColor="text1"/>
              </w:rPr>
              <w:t>C. Augustus</w:t>
            </w:r>
            <w:r w:rsidR="007B4502">
              <w:rPr>
                <w:rFonts w:cstheme="minorHAnsi"/>
                <w:b/>
                <w:iCs/>
                <w:color w:val="000000" w:themeColor="text1"/>
              </w:rPr>
              <w:br/>
            </w:r>
            <w:r w:rsidR="007B4502" w:rsidRPr="007B4502">
              <w:rPr>
                <w:rFonts w:cstheme="minorHAnsi"/>
                <w:iCs/>
                <w:color w:val="000000" w:themeColor="text1"/>
              </w:rPr>
              <w:t xml:space="preserve">Lukas 2: </w:t>
            </w:r>
            <w:r w:rsidR="007B4502" w:rsidRPr="007B4502">
              <w:rPr>
                <w:rStyle w:val="v5221"/>
                <w:vertAlign w:val="superscript"/>
              </w:rPr>
              <w:t>1</w:t>
            </w:r>
            <w:r w:rsidR="007B4502" w:rsidRPr="007B4502">
              <w:rPr>
                <w:rStyle w:val="v5221"/>
              </w:rPr>
              <w:t>In die</w:t>
            </w:r>
            <w:r w:rsidR="007B4502">
              <w:rPr>
                <w:rStyle w:val="v5221"/>
              </w:rPr>
              <w:t xml:space="preserve"> tijd kondigde </w:t>
            </w:r>
            <w:r w:rsidR="007B4502">
              <w:rPr>
                <w:rStyle w:val="highlight"/>
              </w:rPr>
              <w:t>keizer</w:t>
            </w:r>
            <w:r w:rsidR="007B4502">
              <w:rPr>
                <w:rStyle w:val="v5221"/>
              </w:rPr>
              <w:t xml:space="preserve"> Aug</w:t>
            </w:r>
            <w:r w:rsidR="007B4502">
              <w:rPr>
                <w:rStyle w:val="em"/>
              </w:rPr>
              <w:t>u</w:t>
            </w:r>
            <w:r w:rsidR="007B4502">
              <w:rPr>
                <w:rStyle w:val="v5221"/>
              </w:rPr>
              <w:t>stus een decreet af dat alle inwoners van het rijk zich moesten laten inschrijven.</w:t>
            </w:r>
          </w:p>
          <w:p w:rsidR="007B4502" w:rsidRPr="007B4502" w:rsidRDefault="007B4502" w:rsidP="00DF0130">
            <w:pPr>
              <w:tabs>
                <w:tab w:val="left" w:pos="2100"/>
              </w:tabs>
              <w:rPr>
                <w:rFonts w:cstheme="minorHAnsi"/>
                <w:iCs/>
                <w:color w:val="000000" w:themeColor="text1"/>
              </w:rPr>
            </w:pPr>
          </w:p>
        </w:tc>
      </w:tr>
      <w:tr w:rsidR="00DF0130" w:rsidRPr="007B4502" w:rsidTr="00D0215B">
        <w:tc>
          <w:tcPr>
            <w:tcW w:w="2802" w:type="dxa"/>
          </w:tcPr>
          <w:p w:rsidR="00F36427" w:rsidRPr="007B4502" w:rsidRDefault="00F36427" w:rsidP="00D9024E">
            <w:pPr>
              <w:tabs>
                <w:tab w:val="left" w:pos="2100"/>
              </w:tabs>
              <w:rPr>
                <w:rFonts w:cstheme="minorHAnsi"/>
                <w:iCs/>
                <w:color w:val="000000" w:themeColor="text1"/>
              </w:rPr>
            </w:pPr>
          </w:p>
          <w:p w:rsidR="00DF0130" w:rsidRPr="007B4502" w:rsidRDefault="00F36427" w:rsidP="00D9024E">
            <w:pPr>
              <w:tabs>
                <w:tab w:val="left" w:pos="2100"/>
              </w:tabs>
              <w:rPr>
                <w:rFonts w:cstheme="minorHAnsi"/>
                <w:iCs/>
                <w:color w:val="000000" w:themeColor="text1"/>
              </w:rPr>
            </w:pPr>
            <w:r w:rsidRPr="007B4502">
              <w:rPr>
                <w:rFonts w:cstheme="minorHAnsi"/>
                <w:iCs/>
                <w:color w:val="000000" w:themeColor="text1"/>
              </w:rPr>
              <w:t>3</w:t>
            </w:r>
            <w:r w:rsidR="00DF0130" w:rsidRPr="007B4502">
              <w:rPr>
                <w:rFonts w:cstheme="minorHAnsi"/>
                <w:iCs/>
                <w:color w:val="000000" w:themeColor="text1"/>
              </w:rPr>
              <w:t>. De engel en Zacharias</w:t>
            </w:r>
          </w:p>
        </w:tc>
        <w:tc>
          <w:tcPr>
            <w:tcW w:w="7796" w:type="dxa"/>
          </w:tcPr>
          <w:p w:rsidR="00DF0130" w:rsidRDefault="00DF0130" w:rsidP="00DF0130">
            <w:pPr>
              <w:tabs>
                <w:tab w:val="left" w:pos="2100"/>
              </w:tabs>
              <w:rPr>
                <w:rStyle w:val="v52119"/>
              </w:rPr>
            </w:pPr>
            <w:r w:rsidRPr="007B4502">
              <w:rPr>
                <w:rFonts w:cstheme="minorHAnsi"/>
                <w:iCs/>
                <w:color w:val="000000" w:themeColor="text1"/>
              </w:rPr>
              <w:t>Een engel vertelt Zacharias dat zijn vrouw Elisabeth een kind zal krijgen. Hoe heet die engel?</w:t>
            </w:r>
            <w:r w:rsidRPr="007B4502">
              <w:rPr>
                <w:rFonts w:cstheme="minorHAnsi"/>
                <w:iCs/>
                <w:color w:val="000000" w:themeColor="text1"/>
              </w:rPr>
              <w:br/>
              <w:t>A. Onbekend</w:t>
            </w:r>
            <w:r w:rsidRPr="007B4502">
              <w:rPr>
                <w:rFonts w:cstheme="minorHAnsi"/>
                <w:iCs/>
                <w:color w:val="000000" w:themeColor="text1"/>
              </w:rPr>
              <w:br/>
            </w:r>
            <w:r w:rsidRPr="007B4502">
              <w:rPr>
                <w:rFonts w:cstheme="minorHAnsi"/>
                <w:b/>
                <w:iCs/>
                <w:color w:val="000000" w:themeColor="text1"/>
              </w:rPr>
              <w:t>B. Gabriël</w:t>
            </w:r>
            <w:r w:rsidRPr="007B4502">
              <w:rPr>
                <w:rFonts w:cstheme="minorHAnsi"/>
                <w:iCs/>
                <w:color w:val="000000" w:themeColor="text1"/>
              </w:rPr>
              <w:br/>
              <w:t>C. Michaël</w:t>
            </w:r>
            <w:r w:rsidR="007B4502">
              <w:rPr>
                <w:rFonts w:cstheme="minorHAnsi"/>
                <w:iCs/>
                <w:color w:val="000000" w:themeColor="text1"/>
              </w:rPr>
              <w:br/>
              <w:t xml:space="preserve">Lukas 1: </w:t>
            </w:r>
            <w:r w:rsidR="007B4502">
              <w:rPr>
                <w:rStyle w:val="v52118"/>
                <w:vertAlign w:val="superscript"/>
              </w:rPr>
              <w:t>18</w:t>
            </w:r>
            <w:r w:rsidR="007B4502">
              <w:rPr>
                <w:rStyle w:val="highlight"/>
              </w:rPr>
              <w:t>Zachar</w:t>
            </w:r>
            <w:r w:rsidR="007B4502">
              <w:rPr>
                <w:rStyle w:val="em"/>
              </w:rPr>
              <w:t>i</w:t>
            </w:r>
            <w:r w:rsidR="007B4502">
              <w:rPr>
                <w:rStyle w:val="highlight"/>
              </w:rPr>
              <w:t>as</w:t>
            </w:r>
            <w:r w:rsidR="007B4502">
              <w:rPr>
                <w:rStyle w:val="v52118"/>
              </w:rPr>
              <w:t xml:space="preserve"> vroeg aan de </w:t>
            </w:r>
            <w:r w:rsidR="007B4502">
              <w:rPr>
                <w:rStyle w:val="highlight"/>
              </w:rPr>
              <w:t>engel</w:t>
            </w:r>
            <w:r w:rsidR="007B4502">
              <w:rPr>
                <w:rStyle w:val="v52118"/>
              </w:rPr>
              <w:t xml:space="preserve">: ‘Hoe kan ik weten of dat waar is? Ik ben immers een oude man en ook mijn vrouw is al op leeftijd.’ </w:t>
            </w:r>
            <w:r w:rsidR="007B4502">
              <w:rPr>
                <w:rStyle w:val="v52119"/>
                <w:vertAlign w:val="superscript"/>
              </w:rPr>
              <w:t>19</w:t>
            </w:r>
            <w:r w:rsidR="007B4502">
              <w:rPr>
                <w:rStyle w:val="v52119"/>
              </w:rPr>
              <w:t xml:space="preserve">De </w:t>
            </w:r>
            <w:r w:rsidR="007B4502">
              <w:rPr>
                <w:rStyle w:val="highlight"/>
              </w:rPr>
              <w:t>engel</w:t>
            </w:r>
            <w:r w:rsidR="007B4502">
              <w:rPr>
                <w:rStyle w:val="v52119"/>
              </w:rPr>
              <w:t xml:space="preserve"> antwoordde: ‘Ik ben </w:t>
            </w:r>
            <w:r w:rsidR="007B4502">
              <w:rPr>
                <w:rStyle w:val="highlight"/>
              </w:rPr>
              <w:t>G</w:t>
            </w:r>
            <w:r w:rsidR="007B4502">
              <w:rPr>
                <w:rStyle w:val="em"/>
              </w:rPr>
              <w:t>a</w:t>
            </w:r>
            <w:r w:rsidR="007B4502">
              <w:rPr>
                <w:rStyle w:val="highlight"/>
              </w:rPr>
              <w:t>briël</w:t>
            </w:r>
            <w:r w:rsidR="007B4502">
              <w:rPr>
                <w:rStyle w:val="v52119"/>
              </w:rPr>
              <w:t>, die altijd in Gods nabijheid is, en ik ben uitgezonden om je dit goede nieuws te brengen.</w:t>
            </w:r>
          </w:p>
          <w:p w:rsidR="007B4502" w:rsidRPr="007B4502" w:rsidRDefault="007B4502" w:rsidP="00DF0130">
            <w:pPr>
              <w:tabs>
                <w:tab w:val="left" w:pos="2100"/>
              </w:tabs>
              <w:rPr>
                <w:rFonts w:cstheme="minorHAnsi"/>
                <w:iCs/>
                <w:color w:val="000000" w:themeColor="text1"/>
              </w:rPr>
            </w:pPr>
          </w:p>
        </w:tc>
      </w:tr>
      <w:tr w:rsidR="00DC2037" w:rsidRPr="007B4502" w:rsidTr="00D0215B">
        <w:tc>
          <w:tcPr>
            <w:tcW w:w="2802" w:type="dxa"/>
          </w:tcPr>
          <w:p w:rsidR="00DC2037" w:rsidRPr="007B4502" w:rsidRDefault="00DC2037" w:rsidP="00D9024E">
            <w:pPr>
              <w:tabs>
                <w:tab w:val="left" w:pos="2100"/>
              </w:tabs>
              <w:rPr>
                <w:rFonts w:cstheme="minorHAnsi"/>
                <w:iCs/>
                <w:color w:val="000000" w:themeColor="text1"/>
              </w:rPr>
            </w:pPr>
          </w:p>
          <w:p w:rsidR="00DC2037" w:rsidRPr="007B4502" w:rsidRDefault="00F36427" w:rsidP="00D9024E">
            <w:pPr>
              <w:tabs>
                <w:tab w:val="left" w:pos="2100"/>
              </w:tabs>
              <w:rPr>
                <w:rFonts w:cstheme="minorHAnsi"/>
                <w:iCs/>
                <w:color w:val="000000" w:themeColor="text1"/>
              </w:rPr>
            </w:pPr>
            <w:r w:rsidRPr="007B4502">
              <w:rPr>
                <w:rFonts w:cstheme="minorHAnsi"/>
                <w:iCs/>
                <w:color w:val="000000" w:themeColor="text1"/>
              </w:rPr>
              <w:t>4</w:t>
            </w:r>
            <w:r w:rsidR="00DC2037" w:rsidRPr="007B4502">
              <w:rPr>
                <w:rFonts w:cstheme="minorHAnsi"/>
                <w:iCs/>
                <w:color w:val="000000" w:themeColor="text1"/>
              </w:rPr>
              <w:t>. Johannes de Doper</w:t>
            </w:r>
          </w:p>
        </w:tc>
        <w:tc>
          <w:tcPr>
            <w:tcW w:w="7796" w:type="dxa"/>
          </w:tcPr>
          <w:p w:rsidR="00DC2037" w:rsidRPr="007B4502" w:rsidRDefault="00DC2037" w:rsidP="00D9024E">
            <w:pPr>
              <w:tabs>
                <w:tab w:val="left" w:pos="2100"/>
              </w:tabs>
              <w:rPr>
                <w:rFonts w:cstheme="minorHAnsi"/>
                <w:iCs/>
                <w:color w:val="000000" w:themeColor="text1"/>
              </w:rPr>
            </w:pPr>
            <w:r w:rsidRPr="007B4502">
              <w:rPr>
                <w:rFonts w:cstheme="minorHAnsi"/>
                <w:iCs/>
                <w:color w:val="000000" w:themeColor="text1"/>
              </w:rPr>
              <w:t xml:space="preserve">Johannes de Doper is de oudere neef van Jezus. Hoe oud was Johannes toen Jezus geboren </w:t>
            </w:r>
            <w:r w:rsidR="00FA4A5F" w:rsidRPr="007B4502">
              <w:rPr>
                <w:rFonts w:cstheme="minorHAnsi"/>
                <w:iCs/>
                <w:color w:val="000000" w:themeColor="text1"/>
              </w:rPr>
              <w:t>werd?</w:t>
            </w:r>
          </w:p>
          <w:p w:rsidR="00DC2037" w:rsidRDefault="00DC2037" w:rsidP="00D9024E">
            <w:pPr>
              <w:tabs>
                <w:tab w:val="left" w:pos="2100"/>
              </w:tabs>
              <w:rPr>
                <w:rFonts w:cstheme="minorHAnsi"/>
                <w:iCs/>
                <w:color w:val="000000" w:themeColor="text1"/>
              </w:rPr>
            </w:pPr>
            <w:r w:rsidRPr="007B4502">
              <w:rPr>
                <w:rFonts w:cstheme="minorHAnsi"/>
                <w:b/>
                <w:iCs/>
                <w:color w:val="000000" w:themeColor="text1"/>
              </w:rPr>
              <w:t>A. ½ jaar</w:t>
            </w:r>
            <w:r w:rsidRPr="007B4502">
              <w:rPr>
                <w:rFonts w:cstheme="minorHAnsi"/>
                <w:iCs/>
                <w:color w:val="000000" w:themeColor="text1"/>
              </w:rPr>
              <w:br/>
              <w:t>B. 12 jaar</w:t>
            </w:r>
            <w:r w:rsidRPr="007B4502">
              <w:rPr>
                <w:rFonts w:cstheme="minorHAnsi"/>
                <w:iCs/>
                <w:color w:val="000000" w:themeColor="text1"/>
              </w:rPr>
              <w:br/>
              <w:t>C. 30 jaar</w:t>
            </w:r>
          </w:p>
          <w:p w:rsidR="007B4502" w:rsidRPr="007B4502" w:rsidRDefault="007B4502" w:rsidP="007B4502">
            <w:pPr>
              <w:rPr>
                <w:rStyle w:val="v52137"/>
                <w:rFonts w:cstheme="minorHAnsi"/>
              </w:rPr>
            </w:pPr>
            <w:r>
              <w:rPr>
                <w:rFonts w:cstheme="minorHAnsi"/>
                <w:iCs/>
                <w:color w:val="000000" w:themeColor="text1"/>
              </w:rPr>
              <w:t xml:space="preserve">Lukas 1: </w:t>
            </w:r>
            <w:r>
              <w:rPr>
                <w:rStyle w:val="v52136"/>
                <w:vertAlign w:val="superscript"/>
              </w:rPr>
              <w:t>3</w:t>
            </w:r>
            <w:r w:rsidRPr="007B4502">
              <w:rPr>
                <w:vertAlign w:val="superscript"/>
              </w:rPr>
              <w:t>36</w:t>
            </w:r>
            <w:r w:rsidRPr="007B4502">
              <w:t xml:space="preserve">Luister, ook je familielid Elisabet is zwanger van een zoon, ondanks haar hoge leeftijd. Ze is nu, ook al hield men haar voor onvruchtbaar, in de zesde maand van haar zwangerschap, </w:t>
            </w:r>
            <w:r w:rsidRPr="007B4502">
              <w:rPr>
                <w:vertAlign w:val="superscript"/>
              </w:rPr>
              <w:t>37</w:t>
            </w:r>
            <w:r w:rsidRPr="007B4502">
              <w:t xml:space="preserve">want voor God is niets onmogelijk.’ </w:t>
            </w:r>
            <w:r w:rsidRPr="007B4502">
              <w:rPr>
                <w:vertAlign w:val="superscript"/>
              </w:rPr>
              <w:t>38</w:t>
            </w:r>
            <w:r w:rsidRPr="007B4502">
              <w:t>Maria zei: ‘De Heer wil ik dienen: laat er met mij gebeuren wat u hebt gezegd.’ Daarna liet de engel haar weer alleen.</w:t>
            </w:r>
            <w:r>
              <w:t xml:space="preserve"> </w:t>
            </w:r>
            <w:r w:rsidRPr="007B4502">
              <w:rPr>
                <w:rFonts w:eastAsia="Times New Roman" w:cstheme="minorHAnsi"/>
                <w:vertAlign w:val="superscript"/>
                <w:lang w:eastAsia="nl-NL"/>
              </w:rPr>
              <w:t>39</w:t>
            </w:r>
            <w:r w:rsidRPr="007B4502">
              <w:rPr>
                <w:rFonts w:eastAsia="Times New Roman" w:cstheme="minorHAnsi"/>
                <w:lang w:eastAsia="nl-NL"/>
              </w:rPr>
              <w:t xml:space="preserve">Kort daarop reisde Maria in grote haast naar het bergland, naar een stad in Juda, </w:t>
            </w:r>
            <w:r w:rsidRPr="007B4502">
              <w:rPr>
                <w:rFonts w:eastAsia="Times New Roman" w:cstheme="minorHAnsi"/>
                <w:vertAlign w:val="superscript"/>
                <w:lang w:eastAsia="nl-NL"/>
              </w:rPr>
              <w:t>40</w:t>
            </w:r>
            <w:r w:rsidRPr="007B4502">
              <w:rPr>
                <w:rFonts w:eastAsia="Times New Roman" w:cstheme="minorHAnsi"/>
                <w:lang w:eastAsia="nl-NL"/>
              </w:rPr>
              <w:t xml:space="preserve">waar ze het huis van Zacharias binnenging en Elisabet begroette. </w:t>
            </w:r>
          </w:p>
          <w:p w:rsidR="007B4502" w:rsidRPr="007B4502" w:rsidRDefault="007B4502" w:rsidP="00D9024E">
            <w:pPr>
              <w:tabs>
                <w:tab w:val="left" w:pos="2100"/>
              </w:tabs>
              <w:rPr>
                <w:rFonts w:cstheme="minorHAnsi"/>
                <w:iCs/>
                <w:color w:val="000000" w:themeColor="text1"/>
              </w:rPr>
            </w:pPr>
          </w:p>
        </w:tc>
      </w:tr>
      <w:tr w:rsidR="00DC2037" w:rsidRPr="007B4502" w:rsidTr="00D0215B">
        <w:tc>
          <w:tcPr>
            <w:tcW w:w="2802" w:type="dxa"/>
          </w:tcPr>
          <w:p w:rsidR="00DC2037" w:rsidRPr="007B4502" w:rsidRDefault="00F36427" w:rsidP="00D9024E">
            <w:pPr>
              <w:tabs>
                <w:tab w:val="left" w:pos="2100"/>
              </w:tabs>
              <w:rPr>
                <w:rFonts w:cstheme="minorHAnsi"/>
                <w:iCs/>
                <w:color w:val="000000" w:themeColor="text1"/>
              </w:rPr>
            </w:pPr>
            <w:r w:rsidRPr="007B4502">
              <w:rPr>
                <w:rFonts w:cstheme="minorHAnsi"/>
                <w:iCs/>
                <w:color w:val="000000" w:themeColor="text1"/>
              </w:rPr>
              <w:br/>
              <w:t>5</w:t>
            </w:r>
            <w:r w:rsidR="00DC2037" w:rsidRPr="007B4502">
              <w:rPr>
                <w:rFonts w:cstheme="minorHAnsi"/>
                <w:iCs/>
                <w:color w:val="000000" w:themeColor="text1"/>
              </w:rPr>
              <w:t>. De engel</w:t>
            </w:r>
            <w:r w:rsidR="00DF0130" w:rsidRPr="007B4502">
              <w:rPr>
                <w:rFonts w:cstheme="minorHAnsi"/>
                <w:iCs/>
                <w:color w:val="000000" w:themeColor="text1"/>
              </w:rPr>
              <w:t xml:space="preserve"> en Maria</w:t>
            </w:r>
          </w:p>
        </w:tc>
        <w:tc>
          <w:tcPr>
            <w:tcW w:w="7796" w:type="dxa"/>
          </w:tcPr>
          <w:p w:rsidR="00DC2037" w:rsidRPr="007B4502" w:rsidRDefault="00DC2037" w:rsidP="00D9024E">
            <w:pPr>
              <w:tabs>
                <w:tab w:val="left" w:pos="2100"/>
              </w:tabs>
              <w:rPr>
                <w:rFonts w:cstheme="minorHAnsi"/>
                <w:iCs/>
                <w:color w:val="000000" w:themeColor="text1"/>
              </w:rPr>
            </w:pPr>
            <w:r w:rsidRPr="007B4502">
              <w:rPr>
                <w:rFonts w:cstheme="minorHAnsi"/>
                <w:iCs/>
                <w:color w:val="000000" w:themeColor="text1"/>
              </w:rPr>
              <w:t>Hoe heet de engel die Maria de geboorte van Jezus aankondigt?</w:t>
            </w:r>
          </w:p>
          <w:p w:rsidR="00DC2037" w:rsidRDefault="00DC2037" w:rsidP="00F36427">
            <w:pPr>
              <w:tabs>
                <w:tab w:val="left" w:pos="2100"/>
              </w:tabs>
              <w:rPr>
                <w:rFonts w:cstheme="minorHAnsi"/>
                <w:iCs/>
                <w:color w:val="000000" w:themeColor="text1"/>
              </w:rPr>
            </w:pPr>
            <w:r w:rsidRPr="007B4502">
              <w:rPr>
                <w:rFonts w:cstheme="minorHAnsi"/>
                <w:b/>
                <w:iCs/>
                <w:color w:val="000000" w:themeColor="text1"/>
              </w:rPr>
              <w:t>A. Gabriël</w:t>
            </w:r>
            <w:r w:rsidRPr="007B4502">
              <w:rPr>
                <w:rFonts w:cstheme="minorHAnsi"/>
                <w:iCs/>
                <w:color w:val="000000" w:themeColor="text1"/>
              </w:rPr>
              <w:br/>
              <w:t>B. Michaël</w:t>
            </w:r>
            <w:r w:rsidRPr="007B4502">
              <w:rPr>
                <w:rFonts w:cstheme="minorHAnsi"/>
                <w:iCs/>
                <w:color w:val="000000" w:themeColor="text1"/>
              </w:rPr>
              <w:br/>
              <w:t>C</w:t>
            </w:r>
            <w:r w:rsidR="00DF0130" w:rsidRPr="007B4502">
              <w:rPr>
                <w:rFonts w:cstheme="minorHAnsi"/>
                <w:iCs/>
                <w:color w:val="000000" w:themeColor="text1"/>
              </w:rPr>
              <w:t>. Onbekend</w:t>
            </w:r>
          </w:p>
          <w:p w:rsidR="007B4502" w:rsidRDefault="007B4502" w:rsidP="00F36427">
            <w:pPr>
              <w:tabs>
                <w:tab w:val="left" w:pos="2100"/>
              </w:tabs>
              <w:rPr>
                <w:rStyle w:val="v52127"/>
              </w:rPr>
            </w:pPr>
            <w:r>
              <w:rPr>
                <w:rFonts w:cstheme="minorHAnsi"/>
                <w:iCs/>
                <w:color w:val="000000" w:themeColor="text1"/>
              </w:rPr>
              <w:t xml:space="preserve">Lukas 1: </w:t>
            </w:r>
            <w:r>
              <w:rPr>
                <w:rStyle w:val="v52126"/>
                <w:vertAlign w:val="superscript"/>
              </w:rPr>
              <w:t>26</w:t>
            </w:r>
            <w:r>
              <w:rPr>
                <w:rStyle w:val="v52126"/>
              </w:rPr>
              <w:t xml:space="preserve">In de zesde maand zond God de </w:t>
            </w:r>
            <w:r>
              <w:rPr>
                <w:rStyle w:val="highlight"/>
              </w:rPr>
              <w:t>engel</w:t>
            </w:r>
            <w:r>
              <w:rPr>
                <w:rStyle w:val="v52126"/>
              </w:rPr>
              <w:t xml:space="preserve"> </w:t>
            </w:r>
            <w:r>
              <w:rPr>
                <w:rStyle w:val="highlight"/>
              </w:rPr>
              <w:t>G</w:t>
            </w:r>
            <w:r>
              <w:rPr>
                <w:rStyle w:val="em"/>
              </w:rPr>
              <w:t>a</w:t>
            </w:r>
            <w:r>
              <w:rPr>
                <w:rStyle w:val="highlight"/>
              </w:rPr>
              <w:t>briël</w:t>
            </w:r>
            <w:r>
              <w:rPr>
                <w:rStyle w:val="v52126"/>
              </w:rPr>
              <w:t xml:space="preserve"> naar de stad </w:t>
            </w:r>
            <w:r>
              <w:rPr>
                <w:rStyle w:val="highlight"/>
              </w:rPr>
              <w:t>N</w:t>
            </w:r>
            <w:r>
              <w:rPr>
                <w:rStyle w:val="em"/>
              </w:rPr>
              <w:t>a</w:t>
            </w:r>
            <w:r>
              <w:rPr>
                <w:rStyle w:val="highlight"/>
              </w:rPr>
              <w:t>zaret</w:t>
            </w:r>
            <w:r>
              <w:rPr>
                <w:rStyle w:val="v52126"/>
              </w:rPr>
              <w:t xml:space="preserve"> in Galil</w:t>
            </w:r>
            <w:r>
              <w:rPr>
                <w:rStyle w:val="em"/>
              </w:rPr>
              <w:t>e</w:t>
            </w:r>
            <w:r>
              <w:rPr>
                <w:rStyle w:val="v52126"/>
              </w:rPr>
              <w:t xml:space="preserve">a, </w:t>
            </w:r>
            <w:r>
              <w:rPr>
                <w:rStyle w:val="v52127"/>
                <w:vertAlign w:val="superscript"/>
              </w:rPr>
              <w:t>27</w:t>
            </w:r>
            <w:r>
              <w:rPr>
                <w:rStyle w:val="v52127"/>
              </w:rPr>
              <w:t xml:space="preserve">naar een meisje dat was uitgehuwelijkt aan een man die </w:t>
            </w:r>
            <w:r>
              <w:rPr>
                <w:rStyle w:val="highlight"/>
              </w:rPr>
              <w:t>J</w:t>
            </w:r>
            <w:r>
              <w:rPr>
                <w:rStyle w:val="em"/>
              </w:rPr>
              <w:t>o</w:t>
            </w:r>
            <w:r>
              <w:rPr>
                <w:rStyle w:val="highlight"/>
              </w:rPr>
              <w:t>zef</w:t>
            </w:r>
            <w:r>
              <w:rPr>
                <w:rStyle w:val="v52127"/>
              </w:rPr>
              <w:t xml:space="preserve"> heette, een afstammeling van </w:t>
            </w:r>
            <w:r>
              <w:rPr>
                <w:rStyle w:val="highlight"/>
              </w:rPr>
              <w:t>D</w:t>
            </w:r>
            <w:r>
              <w:rPr>
                <w:rStyle w:val="em"/>
              </w:rPr>
              <w:t>a</w:t>
            </w:r>
            <w:r>
              <w:rPr>
                <w:rStyle w:val="highlight"/>
              </w:rPr>
              <w:t>vid</w:t>
            </w:r>
            <w:r>
              <w:rPr>
                <w:rStyle w:val="v52127"/>
              </w:rPr>
              <w:t xml:space="preserve">. Het meisje heette </w:t>
            </w:r>
            <w:r>
              <w:rPr>
                <w:rStyle w:val="highlight"/>
              </w:rPr>
              <w:t>Mar</w:t>
            </w:r>
            <w:r>
              <w:rPr>
                <w:rStyle w:val="em"/>
              </w:rPr>
              <w:t>i</w:t>
            </w:r>
            <w:r>
              <w:rPr>
                <w:rStyle w:val="highlight"/>
              </w:rPr>
              <w:t>a</w:t>
            </w:r>
            <w:r>
              <w:rPr>
                <w:rStyle w:val="v52127"/>
              </w:rPr>
              <w:t>.</w:t>
            </w:r>
          </w:p>
          <w:p w:rsidR="007B4502" w:rsidRPr="007B4502" w:rsidRDefault="007B4502" w:rsidP="00F36427">
            <w:pPr>
              <w:tabs>
                <w:tab w:val="left" w:pos="2100"/>
              </w:tabs>
              <w:rPr>
                <w:rFonts w:cstheme="minorHAnsi"/>
                <w:iCs/>
                <w:color w:val="000000" w:themeColor="text1"/>
              </w:rPr>
            </w:pPr>
          </w:p>
        </w:tc>
      </w:tr>
    </w:tbl>
    <w:p w:rsidR="00E43298" w:rsidRDefault="00E43298">
      <w:r>
        <w:br w:type="page"/>
      </w:r>
    </w:p>
    <w:tbl>
      <w:tblPr>
        <w:tblStyle w:val="Tabelraster"/>
        <w:tblW w:w="10598" w:type="dxa"/>
        <w:tblLook w:val="04A0" w:firstRow="1" w:lastRow="0" w:firstColumn="1" w:lastColumn="0" w:noHBand="0" w:noVBand="1"/>
      </w:tblPr>
      <w:tblGrid>
        <w:gridCol w:w="2802"/>
        <w:gridCol w:w="7796"/>
      </w:tblGrid>
      <w:tr w:rsidR="00DC2037" w:rsidRPr="007B4502" w:rsidTr="00995009">
        <w:tc>
          <w:tcPr>
            <w:tcW w:w="2802" w:type="dxa"/>
          </w:tcPr>
          <w:p w:rsidR="00F36427" w:rsidRPr="007B4502" w:rsidRDefault="00F36427" w:rsidP="00133121">
            <w:pPr>
              <w:tabs>
                <w:tab w:val="left" w:pos="2100"/>
              </w:tabs>
              <w:rPr>
                <w:rFonts w:cstheme="minorHAnsi"/>
                <w:iCs/>
                <w:color w:val="000000" w:themeColor="text1"/>
              </w:rPr>
            </w:pPr>
          </w:p>
          <w:p w:rsidR="00DC2037" w:rsidRPr="007B4502" w:rsidRDefault="00F36427" w:rsidP="00133121">
            <w:pPr>
              <w:tabs>
                <w:tab w:val="left" w:pos="2100"/>
              </w:tabs>
              <w:rPr>
                <w:rFonts w:cstheme="minorHAnsi"/>
                <w:iCs/>
                <w:color w:val="000000" w:themeColor="text1"/>
              </w:rPr>
            </w:pPr>
            <w:r w:rsidRPr="007B4502">
              <w:rPr>
                <w:rFonts w:cstheme="minorHAnsi"/>
                <w:iCs/>
                <w:color w:val="000000" w:themeColor="text1"/>
              </w:rPr>
              <w:t>6.</w:t>
            </w:r>
            <w:r w:rsidR="00DC2037" w:rsidRPr="007B4502">
              <w:rPr>
                <w:rFonts w:cstheme="minorHAnsi"/>
                <w:iCs/>
                <w:color w:val="000000" w:themeColor="text1"/>
              </w:rPr>
              <w:t xml:space="preserve"> Stille Nacht</w:t>
            </w:r>
          </w:p>
        </w:tc>
        <w:tc>
          <w:tcPr>
            <w:tcW w:w="7796" w:type="dxa"/>
            <w:tcBorders>
              <w:bottom w:val="single" w:sz="4" w:space="0" w:color="auto"/>
            </w:tcBorders>
          </w:tcPr>
          <w:p w:rsidR="00DC2037" w:rsidRPr="007B4502" w:rsidRDefault="00DC2037" w:rsidP="008E1CC7">
            <w:pPr>
              <w:tabs>
                <w:tab w:val="left" w:pos="2100"/>
              </w:tabs>
              <w:rPr>
                <w:rFonts w:cstheme="minorHAnsi"/>
                <w:iCs/>
                <w:color w:val="000000" w:themeColor="text1"/>
              </w:rPr>
            </w:pPr>
            <w:r w:rsidRPr="007B4502">
              <w:rPr>
                <w:rFonts w:cstheme="minorHAnsi"/>
                <w:iCs/>
                <w:color w:val="000000" w:themeColor="text1"/>
              </w:rPr>
              <w:t>Wanneer werd Stille Nacht voor het eerst gezongen</w:t>
            </w:r>
            <w:r w:rsidR="00FA4A5F" w:rsidRPr="007B4502">
              <w:rPr>
                <w:rFonts w:cstheme="minorHAnsi"/>
                <w:iCs/>
                <w:color w:val="000000" w:themeColor="text1"/>
              </w:rPr>
              <w:t>?</w:t>
            </w:r>
            <w:r w:rsidRPr="007B4502">
              <w:rPr>
                <w:rFonts w:cstheme="minorHAnsi"/>
                <w:iCs/>
                <w:color w:val="000000" w:themeColor="text1"/>
              </w:rPr>
              <w:br/>
              <w:t>A. 1718</w:t>
            </w:r>
            <w:r w:rsidRPr="007B4502">
              <w:rPr>
                <w:rFonts w:cstheme="minorHAnsi"/>
                <w:iCs/>
                <w:color w:val="000000" w:themeColor="text1"/>
              </w:rPr>
              <w:br/>
            </w:r>
            <w:r w:rsidRPr="007B4502">
              <w:rPr>
                <w:rFonts w:cstheme="minorHAnsi"/>
                <w:b/>
                <w:iCs/>
                <w:color w:val="000000" w:themeColor="text1"/>
              </w:rPr>
              <w:t>B. 1818</w:t>
            </w:r>
            <w:r w:rsidRPr="007B4502">
              <w:rPr>
                <w:rFonts w:cstheme="minorHAnsi"/>
                <w:iCs/>
                <w:color w:val="000000" w:themeColor="text1"/>
              </w:rPr>
              <w:br/>
              <w:t>C. 1918</w:t>
            </w:r>
          </w:p>
          <w:p w:rsidR="00DC2037" w:rsidRPr="007B4502" w:rsidRDefault="00DC2037" w:rsidP="00F36427">
            <w:pPr>
              <w:rPr>
                <w:rFonts w:cstheme="minorHAnsi"/>
                <w:iCs/>
                <w:color w:val="000000" w:themeColor="text1"/>
              </w:rPr>
            </w:pPr>
            <w:r w:rsidRPr="007B4502">
              <w:rPr>
                <w:rFonts w:cstheme="minorHAnsi"/>
                <w:iCs/>
                <w:color w:val="000000" w:themeColor="text1"/>
              </w:rPr>
              <w:t>Stille Nacht</w:t>
            </w:r>
            <w:r w:rsidRPr="007B4502">
              <w:rPr>
                <w:rFonts w:cstheme="minorHAnsi"/>
                <w:color w:val="000000" w:themeColor="text1"/>
              </w:rPr>
              <w:t xml:space="preserve"> werd voor het eerst opgevoerd in de St. Nikolauskerk in </w:t>
            </w:r>
            <w:hyperlink r:id="rId7" w:tooltip="Oberndorf bei Salzburg" w:history="1">
              <w:r w:rsidRPr="007B4502">
                <w:rPr>
                  <w:rStyle w:val="Hyperlink"/>
                  <w:rFonts w:cstheme="minorHAnsi"/>
                  <w:color w:val="000000" w:themeColor="text1"/>
                  <w:u w:val="none"/>
                </w:rPr>
                <w:t>Oberndorf (bij Salzburg)</w:t>
              </w:r>
            </w:hyperlink>
            <w:r w:rsidRPr="007B4502">
              <w:rPr>
                <w:rFonts w:cstheme="minorHAnsi"/>
                <w:color w:val="000000" w:themeColor="text1"/>
              </w:rPr>
              <w:t xml:space="preserve"> op </w:t>
            </w:r>
            <w:hyperlink r:id="rId8" w:tooltip="Eerste kerstdag" w:history="1">
              <w:r w:rsidRPr="007B4502">
                <w:rPr>
                  <w:rStyle w:val="Hyperlink"/>
                  <w:rFonts w:cstheme="minorHAnsi"/>
                  <w:color w:val="000000" w:themeColor="text1"/>
                  <w:u w:val="none"/>
                </w:rPr>
                <w:t>eerste kerstdag</w:t>
              </w:r>
            </w:hyperlink>
            <w:r w:rsidRPr="007B4502">
              <w:rPr>
                <w:rFonts w:cstheme="minorHAnsi"/>
                <w:color w:val="000000" w:themeColor="text1"/>
              </w:rPr>
              <w:t xml:space="preserve"> </w:t>
            </w:r>
            <w:hyperlink r:id="rId9" w:tooltip="1818" w:history="1">
              <w:r w:rsidRPr="007B4502">
                <w:rPr>
                  <w:rStyle w:val="Hyperlink"/>
                  <w:rFonts w:cstheme="minorHAnsi"/>
                  <w:color w:val="000000" w:themeColor="text1"/>
                  <w:u w:val="none"/>
                </w:rPr>
                <w:t>1818</w:t>
              </w:r>
            </w:hyperlink>
            <w:r w:rsidRPr="007B4502">
              <w:rPr>
                <w:rFonts w:cstheme="minorHAnsi"/>
                <w:color w:val="000000" w:themeColor="text1"/>
              </w:rPr>
              <w:t xml:space="preserve">. De tekst was door Mohr al in </w:t>
            </w:r>
            <w:hyperlink r:id="rId10" w:tooltip="1816" w:history="1">
              <w:r w:rsidRPr="007B4502">
                <w:rPr>
                  <w:rStyle w:val="Hyperlink"/>
                  <w:rFonts w:cstheme="minorHAnsi"/>
                  <w:color w:val="000000" w:themeColor="text1"/>
                  <w:u w:val="none"/>
                </w:rPr>
                <w:t>1816</w:t>
              </w:r>
            </w:hyperlink>
            <w:r w:rsidRPr="007B4502">
              <w:rPr>
                <w:rFonts w:cstheme="minorHAnsi"/>
                <w:color w:val="000000" w:themeColor="text1"/>
              </w:rPr>
              <w:t xml:space="preserve"> geschreven, maar op </w:t>
            </w:r>
            <w:hyperlink r:id="rId11" w:tooltip="Kerstavond" w:history="1">
              <w:r w:rsidRPr="007B4502">
                <w:rPr>
                  <w:rStyle w:val="Hyperlink"/>
                  <w:rFonts w:cstheme="minorHAnsi"/>
                  <w:color w:val="000000" w:themeColor="text1"/>
                  <w:u w:val="none"/>
                </w:rPr>
                <w:t>kerstavond</w:t>
              </w:r>
            </w:hyperlink>
            <w:r w:rsidRPr="007B4502">
              <w:rPr>
                <w:rFonts w:cstheme="minorHAnsi"/>
                <w:color w:val="000000" w:themeColor="text1"/>
              </w:rPr>
              <w:t xml:space="preserve"> </w:t>
            </w:r>
            <w:hyperlink r:id="rId12" w:tooltip="1818" w:history="1">
              <w:r w:rsidRPr="007B4502">
                <w:rPr>
                  <w:rStyle w:val="Hyperlink"/>
                  <w:rFonts w:cstheme="minorHAnsi"/>
                  <w:color w:val="000000" w:themeColor="text1"/>
                  <w:u w:val="none"/>
                </w:rPr>
                <w:t>1818</w:t>
              </w:r>
            </w:hyperlink>
            <w:r w:rsidRPr="007B4502">
              <w:rPr>
                <w:rFonts w:cstheme="minorHAnsi"/>
                <w:color w:val="000000" w:themeColor="text1"/>
              </w:rPr>
              <w:t xml:space="preserve"> vroeg Mohr aan Gruber om een melodie en een </w:t>
            </w:r>
            <w:hyperlink r:id="rId13" w:tooltip="Gitaar" w:history="1">
              <w:r w:rsidRPr="007B4502">
                <w:rPr>
                  <w:rStyle w:val="Hyperlink"/>
                  <w:rFonts w:cstheme="minorHAnsi"/>
                  <w:color w:val="000000" w:themeColor="text1"/>
                  <w:u w:val="none"/>
                </w:rPr>
                <w:t>gitaarbegeleiding</w:t>
              </w:r>
            </w:hyperlink>
            <w:r w:rsidRPr="007B4502">
              <w:rPr>
                <w:rFonts w:cstheme="minorHAnsi"/>
                <w:color w:val="000000" w:themeColor="text1"/>
              </w:rPr>
              <w:t xml:space="preserve"> te maken bij de tekst. Waarom specifiek om een gitaarbegeleiding werd gevraagd is tot op de dag van vandaag onduidelijk. De meest gebruikte verklaring was dat het </w:t>
            </w:r>
            <w:hyperlink r:id="rId14" w:tooltip="Orgel" w:history="1">
              <w:r w:rsidRPr="007B4502">
                <w:rPr>
                  <w:rStyle w:val="Hyperlink"/>
                  <w:rFonts w:cstheme="minorHAnsi"/>
                  <w:color w:val="000000" w:themeColor="text1"/>
                  <w:u w:val="none"/>
                </w:rPr>
                <w:t>orgel</w:t>
              </w:r>
            </w:hyperlink>
            <w:r w:rsidRPr="007B4502">
              <w:rPr>
                <w:rFonts w:cstheme="minorHAnsi"/>
                <w:color w:val="000000" w:themeColor="text1"/>
              </w:rPr>
              <w:t xml:space="preserve"> van de kerk kapot was, volgens een populaire versie doordat muizen van de </w:t>
            </w:r>
            <w:hyperlink r:id="rId15" w:tooltip="Balginstrument" w:history="1">
              <w:r w:rsidRPr="007B4502">
                <w:rPr>
                  <w:rStyle w:val="Hyperlink"/>
                  <w:rFonts w:cstheme="minorHAnsi"/>
                  <w:color w:val="000000" w:themeColor="text1"/>
                  <w:u w:val="none"/>
                </w:rPr>
                <w:t>balg</w:t>
              </w:r>
            </w:hyperlink>
            <w:r w:rsidRPr="007B4502">
              <w:rPr>
                <w:rFonts w:cstheme="minorHAnsi"/>
                <w:color w:val="000000" w:themeColor="text1"/>
              </w:rPr>
              <w:t xml:space="preserve"> hadden gegeten. Maar misschien wilde Mohr gewoon een anders klinkend lied.</w:t>
            </w:r>
          </w:p>
        </w:tc>
      </w:tr>
      <w:tr w:rsidR="00DC2037" w:rsidRPr="007B4502" w:rsidTr="00995009">
        <w:tc>
          <w:tcPr>
            <w:tcW w:w="2802" w:type="dxa"/>
          </w:tcPr>
          <w:p w:rsidR="003D17E1" w:rsidRPr="007B4502" w:rsidRDefault="003D17E1" w:rsidP="00133121">
            <w:pPr>
              <w:tabs>
                <w:tab w:val="left" w:pos="2100"/>
              </w:tabs>
              <w:rPr>
                <w:rFonts w:cstheme="minorHAnsi"/>
                <w:iCs/>
                <w:color w:val="000000" w:themeColor="text1"/>
              </w:rPr>
            </w:pPr>
          </w:p>
          <w:p w:rsidR="00DC2037" w:rsidRPr="007B4502" w:rsidRDefault="00F36427" w:rsidP="00133121">
            <w:pPr>
              <w:tabs>
                <w:tab w:val="left" w:pos="2100"/>
              </w:tabs>
              <w:rPr>
                <w:rFonts w:cstheme="minorHAnsi"/>
                <w:iCs/>
                <w:color w:val="000000" w:themeColor="text1"/>
              </w:rPr>
            </w:pPr>
            <w:r w:rsidRPr="007B4502">
              <w:rPr>
                <w:rFonts w:cstheme="minorHAnsi"/>
                <w:iCs/>
                <w:color w:val="000000" w:themeColor="text1"/>
              </w:rPr>
              <w:t>7</w:t>
            </w:r>
            <w:r w:rsidR="00DC2037" w:rsidRPr="007B4502">
              <w:rPr>
                <w:rFonts w:cstheme="minorHAnsi"/>
                <w:iCs/>
                <w:color w:val="000000" w:themeColor="text1"/>
              </w:rPr>
              <w:t>. De voerbak</w:t>
            </w:r>
          </w:p>
        </w:tc>
        <w:tc>
          <w:tcPr>
            <w:tcW w:w="7796" w:type="dxa"/>
            <w:tcBorders>
              <w:bottom w:val="single" w:sz="4" w:space="0" w:color="auto"/>
            </w:tcBorders>
          </w:tcPr>
          <w:p w:rsidR="00DC2037" w:rsidRPr="00995009" w:rsidRDefault="00DC2037" w:rsidP="00F36427">
            <w:pPr>
              <w:pStyle w:val="Normaalweb"/>
              <w:spacing w:before="154" w:beforeAutospacing="0" w:after="0" w:afterAutospacing="0"/>
              <w:rPr>
                <w:rFonts w:asciiTheme="minorHAnsi" w:eastAsiaTheme="minorEastAsia" w:hAnsiTheme="minorHAnsi" w:cstheme="minorHAnsi"/>
                <w:color w:val="000000" w:themeColor="text1"/>
                <w:kern w:val="24"/>
                <w:sz w:val="22"/>
                <w:szCs w:val="22"/>
              </w:rPr>
            </w:pPr>
            <w:r w:rsidRPr="007B4502">
              <w:rPr>
                <w:rFonts w:asciiTheme="minorHAnsi" w:eastAsiaTheme="minorEastAsia" w:hAnsiTheme="minorHAnsi" w:cstheme="minorHAnsi"/>
                <w:color w:val="000000" w:themeColor="text1"/>
                <w:kern w:val="24"/>
                <w:sz w:val="22"/>
                <w:szCs w:val="22"/>
              </w:rPr>
              <w:t>In welk evangelie wordt verteld dat Maria Jezu</w:t>
            </w:r>
            <w:r w:rsidR="00FA4A5F" w:rsidRPr="007B4502">
              <w:rPr>
                <w:rFonts w:asciiTheme="minorHAnsi" w:eastAsiaTheme="minorEastAsia" w:hAnsiTheme="minorHAnsi" w:cstheme="minorHAnsi"/>
                <w:color w:val="000000" w:themeColor="text1"/>
                <w:kern w:val="24"/>
                <w:sz w:val="22"/>
                <w:szCs w:val="22"/>
              </w:rPr>
              <w:t>s in een voerbak (kribbe) legde?</w:t>
            </w:r>
            <w:r w:rsidRPr="007B4502">
              <w:rPr>
                <w:rFonts w:asciiTheme="minorHAnsi" w:eastAsiaTheme="minorEastAsia" w:hAnsiTheme="minorHAnsi" w:cstheme="minorHAnsi"/>
                <w:color w:val="000000" w:themeColor="text1"/>
                <w:kern w:val="24"/>
                <w:sz w:val="22"/>
                <w:szCs w:val="22"/>
              </w:rPr>
              <w:br/>
              <w:t>A. Matteüs</w:t>
            </w:r>
            <w:r w:rsidRPr="007B4502">
              <w:rPr>
                <w:rFonts w:asciiTheme="minorHAnsi" w:eastAsiaTheme="minorEastAsia" w:hAnsiTheme="minorHAnsi" w:cstheme="minorHAnsi"/>
                <w:color w:val="000000" w:themeColor="text1"/>
                <w:kern w:val="24"/>
                <w:sz w:val="22"/>
                <w:szCs w:val="22"/>
              </w:rPr>
              <w:br/>
              <w:t>B. Markus</w:t>
            </w:r>
            <w:r w:rsidRPr="007B4502">
              <w:rPr>
                <w:rFonts w:asciiTheme="minorHAnsi" w:eastAsiaTheme="minorEastAsia" w:hAnsiTheme="minorHAnsi" w:cstheme="minorHAnsi"/>
                <w:color w:val="000000" w:themeColor="text1"/>
                <w:kern w:val="24"/>
                <w:sz w:val="22"/>
                <w:szCs w:val="22"/>
              </w:rPr>
              <w:br/>
            </w:r>
            <w:r w:rsidRPr="007B4502">
              <w:rPr>
                <w:rFonts w:asciiTheme="minorHAnsi" w:eastAsiaTheme="minorEastAsia" w:hAnsiTheme="minorHAnsi" w:cstheme="minorHAnsi"/>
                <w:b/>
                <w:color w:val="000000" w:themeColor="text1"/>
                <w:kern w:val="24"/>
                <w:sz w:val="22"/>
                <w:szCs w:val="22"/>
              </w:rPr>
              <w:t>C. Lukas</w:t>
            </w:r>
            <w:r w:rsidR="00995009">
              <w:rPr>
                <w:rFonts w:asciiTheme="minorHAnsi" w:eastAsiaTheme="minorEastAsia" w:hAnsiTheme="minorHAnsi" w:cstheme="minorHAnsi"/>
                <w:b/>
                <w:color w:val="000000" w:themeColor="text1"/>
                <w:kern w:val="24"/>
                <w:sz w:val="22"/>
                <w:szCs w:val="22"/>
              </w:rPr>
              <w:br/>
            </w:r>
            <w:r w:rsidR="00995009">
              <w:rPr>
                <w:rFonts w:asciiTheme="minorHAnsi" w:eastAsiaTheme="minorEastAsia" w:hAnsiTheme="minorHAnsi" w:cstheme="minorHAnsi"/>
                <w:color w:val="000000" w:themeColor="text1"/>
                <w:kern w:val="24"/>
                <w:sz w:val="22"/>
                <w:szCs w:val="22"/>
              </w:rPr>
              <w:t xml:space="preserve">Lukas 2: </w:t>
            </w:r>
            <w:r w:rsidR="00995009">
              <w:rPr>
                <w:rStyle w:val="v5226"/>
                <w:vertAlign w:val="superscript"/>
              </w:rPr>
              <w:t>6</w:t>
            </w:r>
            <w:r w:rsidR="00995009">
              <w:rPr>
                <w:rStyle w:val="v5226"/>
              </w:rPr>
              <w:t xml:space="preserve">Terwijl ze daar waren, brak de dag van haar bevalling aan, </w:t>
            </w:r>
            <w:r w:rsidR="00995009">
              <w:rPr>
                <w:rStyle w:val="v5227"/>
                <w:vertAlign w:val="superscript"/>
              </w:rPr>
              <w:t>7</w:t>
            </w:r>
            <w:r w:rsidR="00995009">
              <w:rPr>
                <w:rStyle w:val="v5227"/>
              </w:rPr>
              <w:t xml:space="preserve">en ze bracht een zoon ter wereld, haar </w:t>
            </w:r>
            <w:r w:rsidR="00995009">
              <w:rPr>
                <w:rStyle w:val="highlight"/>
              </w:rPr>
              <w:t>eerstgeborene</w:t>
            </w:r>
            <w:r w:rsidR="00995009">
              <w:rPr>
                <w:rStyle w:val="v5227"/>
              </w:rPr>
              <w:t xml:space="preserve">. Ze wikkelde hem in een doek en legde hem in een </w:t>
            </w:r>
            <w:r w:rsidR="00995009">
              <w:rPr>
                <w:rStyle w:val="highlight"/>
              </w:rPr>
              <w:t>voederbak</w:t>
            </w:r>
            <w:r w:rsidR="00995009">
              <w:rPr>
                <w:rStyle w:val="v5227"/>
              </w:rPr>
              <w:t>, omdat er voor hen geen plaats was in het nachtverblijf van de stad.</w:t>
            </w:r>
          </w:p>
          <w:p w:rsidR="00995009" w:rsidRPr="007B4502" w:rsidRDefault="00995009" w:rsidP="00F36427">
            <w:pPr>
              <w:pStyle w:val="Normaalweb"/>
              <w:spacing w:before="154" w:beforeAutospacing="0" w:after="0" w:afterAutospacing="0"/>
              <w:rPr>
                <w:rFonts w:asciiTheme="minorHAnsi" w:eastAsiaTheme="minorEastAsia" w:hAnsiTheme="minorHAnsi" w:cstheme="minorHAnsi"/>
                <w:color w:val="000000" w:themeColor="text1"/>
                <w:kern w:val="24"/>
                <w:sz w:val="22"/>
                <w:szCs w:val="22"/>
              </w:rPr>
            </w:pPr>
          </w:p>
        </w:tc>
      </w:tr>
      <w:tr w:rsidR="00DC2037" w:rsidRPr="007B4502" w:rsidTr="00995009">
        <w:tc>
          <w:tcPr>
            <w:tcW w:w="2802" w:type="dxa"/>
          </w:tcPr>
          <w:p w:rsidR="00DC2037" w:rsidRPr="007B4502" w:rsidRDefault="00DC2037" w:rsidP="00133121">
            <w:pPr>
              <w:tabs>
                <w:tab w:val="left" w:pos="2100"/>
              </w:tabs>
              <w:rPr>
                <w:rFonts w:cstheme="minorHAnsi"/>
                <w:iCs/>
                <w:color w:val="000000" w:themeColor="text1"/>
              </w:rPr>
            </w:pPr>
          </w:p>
          <w:p w:rsidR="00DC2037" w:rsidRPr="007B4502" w:rsidRDefault="00F36427" w:rsidP="00133121">
            <w:pPr>
              <w:tabs>
                <w:tab w:val="left" w:pos="2100"/>
              </w:tabs>
              <w:rPr>
                <w:rFonts w:cstheme="minorHAnsi"/>
                <w:iCs/>
                <w:color w:val="000000" w:themeColor="text1"/>
              </w:rPr>
            </w:pPr>
            <w:r w:rsidRPr="007B4502">
              <w:rPr>
                <w:rFonts w:cstheme="minorHAnsi"/>
                <w:iCs/>
                <w:color w:val="000000" w:themeColor="text1"/>
              </w:rPr>
              <w:t>8</w:t>
            </w:r>
            <w:r w:rsidR="00DC2037" w:rsidRPr="007B4502">
              <w:rPr>
                <w:rFonts w:cstheme="minorHAnsi"/>
                <w:iCs/>
                <w:color w:val="000000" w:themeColor="text1"/>
              </w:rPr>
              <w:t>. De os en de ezel</w:t>
            </w:r>
          </w:p>
        </w:tc>
        <w:tc>
          <w:tcPr>
            <w:tcW w:w="7796" w:type="dxa"/>
            <w:tcBorders>
              <w:top w:val="single" w:sz="4" w:space="0" w:color="auto"/>
            </w:tcBorders>
          </w:tcPr>
          <w:p w:rsidR="00DC2037" w:rsidRPr="007B4502" w:rsidRDefault="00DC2037" w:rsidP="00F36427">
            <w:pPr>
              <w:pStyle w:val="Normaalweb"/>
              <w:spacing w:before="154" w:beforeAutospacing="0" w:after="0" w:afterAutospacing="0"/>
              <w:rPr>
                <w:rFonts w:cstheme="minorHAnsi"/>
                <w:sz w:val="22"/>
                <w:szCs w:val="22"/>
              </w:rPr>
            </w:pPr>
            <w:r w:rsidRPr="007B4502">
              <w:rPr>
                <w:rFonts w:asciiTheme="minorHAnsi" w:eastAsiaTheme="minorEastAsia" w:hAnsiTheme="minorHAnsi" w:cstheme="minorHAnsi"/>
                <w:color w:val="000000" w:themeColor="text1"/>
                <w:kern w:val="24"/>
                <w:sz w:val="22"/>
                <w:szCs w:val="22"/>
              </w:rPr>
              <w:t>In we</w:t>
            </w:r>
            <w:r w:rsidR="003D17E1" w:rsidRPr="007B4502">
              <w:rPr>
                <w:rFonts w:asciiTheme="minorHAnsi" w:eastAsiaTheme="minorEastAsia" w:hAnsiTheme="minorHAnsi" w:cstheme="minorHAnsi"/>
                <w:color w:val="000000" w:themeColor="text1"/>
                <w:kern w:val="24"/>
                <w:sz w:val="22"/>
                <w:szCs w:val="22"/>
              </w:rPr>
              <w:t>lk bijbelboek wordt verteld over</w:t>
            </w:r>
            <w:r w:rsidRPr="007B4502">
              <w:rPr>
                <w:rFonts w:asciiTheme="minorHAnsi" w:eastAsiaTheme="minorEastAsia" w:hAnsiTheme="minorHAnsi" w:cstheme="minorHAnsi"/>
                <w:color w:val="000000" w:themeColor="text1"/>
                <w:kern w:val="24"/>
                <w:sz w:val="22"/>
                <w:szCs w:val="22"/>
              </w:rPr>
              <w:t xml:space="preserve"> de os en de ezel bij de voerbak (</w:t>
            </w:r>
            <w:r w:rsidR="00FA4A5F" w:rsidRPr="007B4502">
              <w:rPr>
                <w:rFonts w:asciiTheme="minorHAnsi" w:eastAsiaTheme="minorEastAsia" w:hAnsiTheme="minorHAnsi" w:cstheme="minorHAnsi"/>
                <w:color w:val="000000" w:themeColor="text1"/>
                <w:kern w:val="24"/>
                <w:sz w:val="22"/>
                <w:szCs w:val="22"/>
              </w:rPr>
              <w:t>kribbe)?</w:t>
            </w:r>
            <w:r w:rsidRPr="007B4502">
              <w:rPr>
                <w:rFonts w:asciiTheme="minorHAnsi" w:hAnsiTheme="minorHAnsi" w:cstheme="minorHAnsi"/>
                <w:iCs/>
                <w:color w:val="000000" w:themeColor="text1"/>
                <w:sz w:val="22"/>
                <w:szCs w:val="22"/>
              </w:rPr>
              <w:br/>
              <w:t>A. Genesis</w:t>
            </w:r>
            <w:r w:rsidRPr="007B4502">
              <w:rPr>
                <w:rFonts w:asciiTheme="minorHAnsi" w:hAnsiTheme="minorHAnsi" w:cstheme="minorHAnsi"/>
                <w:iCs/>
                <w:color w:val="000000" w:themeColor="text1"/>
                <w:sz w:val="22"/>
                <w:szCs w:val="22"/>
              </w:rPr>
              <w:br/>
            </w:r>
            <w:r w:rsidRPr="007B4502">
              <w:rPr>
                <w:rFonts w:asciiTheme="minorHAnsi" w:hAnsiTheme="minorHAnsi" w:cstheme="minorHAnsi"/>
                <w:b/>
                <w:iCs/>
                <w:color w:val="000000" w:themeColor="text1"/>
                <w:sz w:val="22"/>
                <w:szCs w:val="22"/>
              </w:rPr>
              <w:t>B. Jesaja</w:t>
            </w:r>
            <w:r w:rsidRPr="007B4502">
              <w:rPr>
                <w:rFonts w:asciiTheme="minorHAnsi" w:hAnsiTheme="minorHAnsi" w:cstheme="minorHAnsi"/>
                <w:iCs/>
                <w:color w:val="000000" w:themeColor="text1"/>
                <w:sz w:val="22"/>
                <w:szCs w:val="22"/>
              </w:rPr>
              <w:br/>
              <w:t>C. Lukas</w:t>
            </w:r>
          </w:p>
          <w:p w:rsidR="00DC2037" w:rsidRPr="007B4502" w:rsidRDefault="00DC2037" w:rsidP="008E1CC7">
            <w:pPr>
              <w:rPr>
                <w:rFonts w:eastAsia="Times New Roman" w:cstheme="minorHAnsi"/>
                <w:lang w:eastAsia="nl-NL"/>
              </w:rPr>
            </w:pPr>
            <w:r w:rsidRPr="007B4502">
              <w:rPr>
                <w:rFonts w:eastAsia="Times New Roman" w:cstheme="minorHAnsi"/>
                <w:lang w:eastAsia="nl-NL"/>
              </w:rPr>
              <w:t>Jesja 1</w:t>
            </w:r>
            <w:r w:rsidR="00995009">
              <w:rPr>
                <w:rFonts w:eastAsia="Times New Roman" w:cstheme="minorHAnsi"/>
                <w:lang w:eastAsia="nl-NL"/>
              </w:rPr>
              <w:t>:</w:t>
            </w:r>
            <w:r w:rsidRPr="007B4502">
              <w:rPr>
                <w:rFonts w:eastAsia="Times New Roman" w:cstheme="minorHAnsi"/>
                <w:lang w:eastAsia="nl-NL"/>
              </w:rPr>
              <w:tab/>
            </w:r>
            <w:r w:rsidRPr="007B4502">
              <w:rPr>
                <w:rFonts w:eastAsia="Times New Roman" w:cstheme="minorHAnsi"/>
                <w:vertAlign w:val="superscript"/>
                <w:lang w:eastAsia="nl-NL"/>
              </w:rPr>
              <w:t>1</w:t>
            </w:r>
            <w:r w:rsidRPr="007B4502">
              <w:rPr>
                <w:rFonts w:eastAsia="Times New Roman" w:cstheme="minorHAnsi"/>
                <w:lang w:eastAsia="nl-NL"/>
              </w:rPr>
              <w:t xml:space="preserve">Dit zijn de visioenen die Jesaja, de zoon van Amos, over Juda en Jeruzalem gezien heeft, toen Uzzia, Jotam, Achaz en Hizkia in Juda regeerden. </w:t>
            </w:r>
            <w:r w:rsidRPr="007B4502">
              <w:rPr>
                <w:rFonts w:eastAsia="Times New Roman" w:cstheme="minorHAnsi"/>
                <w:vertAlign w:val="superscript"/>
                <w:lang w:eastAsia="nl-NL"/>
              </w:rPr>
              <w:t>2</w:t>
            </w:r>
            <w:r w:rsidRPr="007B4502">
              <w:rPr>
                <w:rFonts w:eastAsia="Times New Roman" w:cstheme="minorHAnsi"/>
                <w:lang w:eastAsia="nl-NL"/>
              </w:rPr>
              <w:t>Hoor toe, hemel, geef gehoor, aarde, de HEER heeft gesproken:</w:t>
            </w:r>
            <w:r w:rsidR="00995009">
              <w:rPr>
                <w:rFonts w:eastAsia="Times New Roman" w:cstheme="minorHAnsi"/>
                <w:lang w:eastAsia="nl-NL"/>
              </w:rPr>
              <w:t xml:space="preserve"> </w:t>
            </w:r>
            <w:r w:rsidRPr="007B4502">
              <w:rPr>
                <w:rFonts w:eastAsia="Times New Roman" w:cstheme="minorHAnsi"/>
                <w:lang w:eastAsia="nl-NL"/>
              </w:rPr>
              <w:t>Ik heb mijn kinderen opgevoed en grootgebracht, maar ze zijn tegen mij in opstand gekomen.</w:t>
            </w:r>
          </w:p>
          <w:p w:rsidR="00DC2037" w:rsidRPr="007B4502" w:rsidRDefault="00DC2037" w:rsidP="008E1CC7">
            <w:pPr>
              <w:rPr>
                <w:rFonts w:eastAsia="Times New Roman" w:cstheme="minorHAnsi"/>
                <w:lang w:eastAsia="nl-NL"/>
              </w:rPr>
            </w:pPr>
            <w:r w:rsidRPr="007B4502">
              <w:rPr>
                <w:rFonts w:eastAsia="Times New Roman" w:cstheme="minorHAnsi"/>
                <w:vertAlign w:val="superscript"/>
                <w:lang w:eastAsia="nl-NL"/>
              </w:rPr>
              <w:t>3</w:t>
            </w:r>
            <w:r w:rsidRPr="007B4502">
              <w:rPr>
                <w:rFonts w:eastAsia="Times New Roman" w:cstheme="minorHAnsi"/>
                <w:lang w:eastAsia="nl-NL"/>
              </w:rPr>
              <w:t>Een rund herkent zijn meester, een ezel kent zijn voederbak,</w:t>
            </w:r>
          </w:p>
          <w:p w:rsidR="00DC2037" w:rsidRDefault="00DC2037" w:rsidP="00F36427">
            <w:pPr>
              <w:rPr>
                <w:rFonts w:eastAsia="Times New Roman" w:cstheme="minorHAnsi"/>
                <w:lang w:eastAsia="nl-NL"/>
              </w:rPr>
            </w:pPr>
            <w:r w:rsidRPr="007B4502">
              <w:rPr>
                <w:rFonts w:eastAsia="Times New Roman" w:cstheme="minorHAnsi"/>
                <w:lang w:eastAsia="nl-NL"/>
              </w:rPr>
              <w:t>maar Israël mist elk inzicht, mijn volk leeft in onwetendheid.</w:t>
            </w:r>
          </w:p>
          <w:p w:rsidR="00995009" w:rsidRPr="007B4502" w:rsidRDefault="00995009" w:rsidP="00F36427">
            <w:pPr>
              <w:rPr>
                <w:rFonts w:cstheme="minorHAnsi"/>
                <w:iCs/>
                <w:color w:val="000000" w:themeColor="text1"/>
              </w:rPr>
            </w:pPr>
          </w:p>
        </w:tc>
      </w:tr>
      <w:tr w:rsidR="00DC2037" w:rsidRPr="007B4502" w:rsidTr="00D0215B">
        <w:tc>
          <w:tcPr>
            <w:tcW w:w="2802" w:type="dxa"/>
          </w:tcPr>
          <w:p w:rsidR="00DC2037" w:rsidRPr="007B4502" w:rsidRDefault="00DC2037" w:rsidP="00133121">
            <w:pPr>
              <w:tabs>
                <w:tab w:val="left" w:pos="2100"/>
              </w:tabs>
              <w:rPr>
                <w:rFonts w:cstheme="minorHAnsi"/>
                <w:iCs/>
                <w:color w:val="000000" w:themeColor="text1"/>
              </w:rPr>
            </w:pPr>
          </w:p>
          <w:p w:rsidR="00DC2037" w:rsidRPr="007B4502" w:rsidRDefault="00F36427" w:rsidP="00F36427">
            <w:pPr>
              <w:tabs>
                <w:tab w:val="left" w:pos="2100"/>
              </w:tabs>
              <w:rPr>
                <w:rFonts w:cstheme="minorHAnsi"/>
                <w:iCs/>
                <w:color w:val="000000" w:themeColor="text1"/>
              </w:rPr>
            </w:pPr>
            <w:r w:rsidRPr="007B4502">
              <w:rPr>
                <w:rFonts w:cstheme="minorHAnsi"/>
                <w:iCs/>
                <w:color w:val="000000" w:themeColor="text1"/>
              </w:rPr>
              <w:t>9.</w:t>
            </w:r>
            <w:r w:rsidR="00DC2037" w:rsidRPr="007B4502">
              <w:rPr>
                <w:rFonts w:cstheme="minorHAnsi"/>
                <w:iCs/>
                <w:color w:val="000000" w:themeColor="text1"/>
              </w:rPr>
              <w:t xml:space="preserve"> De kerststal</w:t>
            </w:r>
          </w:p>
        </w:tc>
        <w:tc>
          <w:tcPr>
            <w:tcW w:w="7796" w:type="dxa"/>
          </w:tcPr>
          <w:p w:rsidR="00DC2037" w:rsidRPr="007B4502" w:rsidRDefault="00DC2037" w:rsidP="008E1CC7">
            <w:pPr>
              <w:rPr>
                <w:rFonts w:cstheme="minorHAnsi"/>
              </w:rPr>
            </w:pPr>
            <w:r w:rsidRPr="007B4502">
              <w:rPr>
                <w:rFonts w:cstheme="minorHAnsi"/>
              </w:rPr>
              <w:t>Wie heeft het gebruik van de kerststal in kerken en gezinnen ingevoerd?</w:t>
            </w:r>
          </w:p>
          <w:p w:rsidR="00DC2037" w:rsidRPr="007B4502" w:rsidRDefault="00DC2037" w:rsidP="008E1CC7">
            <w:pPr>
              <w:rPr>
                <w:rFonts w:cstheme="minorHAnsi"/>
                <w:vertAlign w:val="superscript"/>
              </w:rPr>
            </w:pPr>
            <w:r w:rsidRPr="007B4502">
              <w:rPr>
                <w:rFonts w:cstheme="minorHAnsi"/>
              </w:rPr>
              <w:t>A. Constantijn de Grote</w:t>
            </w:r>
            <w:r w:rsidRPr="007B4502">
              <w:rPr>
                <w:rFonts w:cstheme="minorHAnsi"/>
              </w:rPr>
              <w:br/>
              <w:t>B. Augustinus van Hippo</w:t>
            </w:r>
            <w:r w:rsidRPr="007B4502">
              <w:rPr>
                <w:rFonts w:cstheme="minorHAnsi"/>
              </w:rPr>
              <w:br/>
            </w:r>
            <w:r w:rsidRPr="007B4502">
              <w:rPr>
                <w:rFonts w:cstheme="minorHAnsi"/>
                <w:b/>
              </w:rPr>
              <w:t>C. Franciscus van Assisi</w:t>
            </w:r>
            <w:r w:rsidRPr="007B4502">
              <w:rPr>
                <w:rFonts w:cstheme="minorHAnsi"/>
              </w:rPr>
              <w:br/>
              <w:t xml:space="preserve">De invoering van de kerststal wordt toegeschreven aan </w:t>
            </w:r>
            <w:hyperlink r:id="rId16" w:tooltip="Franciscus van Assisi" w:history="1">
              <w:r w:rsidRPr="007B4502">
                <w:rPr>
                  <w:rStyle w:val="Hyperlink"/>
                  <w:rFonts w:cstheme="minorHAnsi"/>
                </w:rPr>
                <w:t>Franciscus van Assisi</w:t>
              </w:r>
            </w:hyperlink>
            <w:r w:rsidRPr="007B4502">
              <w:rPr>
                <w:rFonts w:cstheme="minorHAnsi"/>
              </w:rPr>
              <w:t xml:space="preserve">, die in het jaar 1223 in Greccio (Italië) een 'levende' kerststal liet maken. Hij heeft de kerststal zoals wij die nu kennen beïnvloed. Daarvóór werd namelijk met Kerstmis een kribbe op of naast het altaar gezet tijdens de Heilige </w:t>
            </w:r>
            <w:hyperlink r:id="rId17" w:tooltip="Mis" w:history="1">
              <w:r w:rsidRPr="007B4502">
                <w:rPr>
                  <w:rStyle w:val="Hyperlink"/>
                  <w:rFonts w:cstheme="minorHAnsi"/>
                </w:rPr>
                <w:t>Mis</w:t>
              </w:r>
            </w:hyperlink>
            <w:r w:rsidRPr="007B4502">
              <w:rPr>
                <w:rFonts w:cstheme="minorHAnsi"/>
              </w:rPr>
              <w:t xml:space="preserve"> op kerstdag. Spoedig kwamen daar meerdere figuren bij. De franciscanen bevorderden dit gebruik in kerken en gezinnen.</w:t>
            </w:r>
            <w:hyperlink r:id="rId18" w:anchor="cite_note-1" w:history="1">
              <w:r w:rsidRPr="007B4502">
                <w:rPr>
                  <w:rStyle w:val="Hyperlink"/>
                  <w:rFonts w:cstheme="minorHAnsi"/>
                  <w:vertAlign w:val="superscript"/>
                </w:rPr>
                <w:t>[1]</w:t>
              </w:r>
            </w:hyperlink>
          </w:p>
          <w:p w:rsidR="00DC2037" w:rsidRPr="007B4502" w:rsidRDefault="00DC2037" w:rsidP="00133121">
            <w:pPr>
              <w:tabs>
                <w:tab w:val="left" w:pos="2100"/>
              </w:tabs>
              <w:rPr>
                <w:rFonts w:cstheme="minorHAnsi"/>
                <w:iCs/>
                <w:color w:val="000000" w:themeColor="text1"/>
              </w:rPr>
            </w:pPr>
          </w:p>
        </w:tc>
      </w:tr>
      <w:tr w:rsidR="00DC2037" w:rsidRPr="007B4502" w:rsidTr="00D0215B">
        <w:tc>
          <w:tcPr>
            <w:tcW w:w="2802" w:type="dxa"/>
          </w:tcPr>
          <w:p w:rsidR="00DC2037" w:rsidRPr="007B4502" w:rsidRDefault="00DC2037" w:rsidP="00F36427">
            <w:pPr>
              <w:tabs>
                <w:tab w:val="left" w:pos="2100"/>
              </w:tabs>
              <w:rPr>
                <w:rFonts w:cstheme="minorHAnsi"/>
                <w:iCs/>
                <w:color w:val="000000" w:themeColor="text1"/>
              </w:rPr>
            </w:pPr>
            <w:r w:rsidRPr="007B4502">
              <w:rPr>
                <w:rFonts w:cstheme="minorHAnsi"/>
                <w:iCs/>
                <w:color w:val="000000" w:themeColor="text1"/>
              </w:rPr>
              <w:br/>
            </w:r>
            <w:r w:rsidR="00F36427" w:rsidRPr="007B4502">
              <w:rPr>
                <w:rFonts w:cstheme="minorHAnsi"/>
                <w:iCs/>
                <w:color w:val="000000" w:themeColor="text1"/>
              </w:rPr>
              <w:t>10</w:t>
            </w:r>
            <w:r w:rsidRPr="007B4502">
              <w:rPr>
                <w:rFonts w:cstheme="minorHAnsi"/>
                <w:iCs/>
                <w:color w:val="000000" w:themeColor="text1"/>
              </w:rPr>
              <w:t>. De ster</w:t>
            </w:r>
          </w:p>
        </w:tc>
        <w:tc>
          <w:tcPr>
            <w:tcW w:w="7796" w:type="dxa"/>
          </w:tcPr>
          <w:p w:rsidR="00DC2037" w:rsidRPr="007B4502" w:rsidRDefault="00DC2037" w:rsidP="00E5674C">
            <w:pPr>
              <w:tabs>
                <w:tab w:val="left" w:pos="2100"/>
              </w:tabs>
              <w:rPr>
                <w:rFonts w:cstheme="minorHAnsi"/>
                <w:iCs/>
                <w:color w:val="000000" w:themeColor="text1"/>
              </w:rPr>
            </w:pPr>
            <w:r w:rsidRPr="007B4502">
              <w:rPr>
                <w:rFonts w:cstheme="minorHAnsi"/>
                <w:iCs/>
                <w:color w:val="000000" w:themeColor="text1"/>
              </w:rPr>
              <w:t>In welk evangelie wordt verteld over de ste</w:t>
            </w:r>
            <w:r w:rsidR="00FA4A5F" w:rsidRPr="007B4502">
              <w:rPr>
                <w:rFonts w:cstheme="minorHAnsi"/>
                <w:iCs/>
                <w:color w:val="000000" w:themeColor="text1"/>
              </w:rPr>
              <w:t>r die de weg wees naar het kind?</w:t>
            </w:r>
          </w:p>
          <w:p w:rsidR="00DC2037" w:rsidRDefault="00DC2037" w:rsidP="00E5674C">
            <w:pPr>
              <w:tabs>
                <w:tab w:val="left" w:pos="2100"/>
              </w:tabs>
              <w:rPr>
                <w:rStyle w:val="v5022"/>
              </w:rPr>
            </w:pPr>
            <w:r w:rsidRPr="007B4502">
              <w:rPr>
                <w:rFonts w:cstheme="minorHAnsi"/>
                <w:b/>
                <w:iCs/>
                <w:color w:val="000000" w:themeColor="text1"/>
              </w:rPr>
              <w:t>A. Matteüs</w:t>
            </w:r>
            <w:r w:rsidRPr="007B4502">
              <w:rPr>
                <w:rFonts w:cstheme="minorHAnsi"/>
                <w:iCs/>
                <w:color w:val="000000" w:themeColor="text1"/>
              </w:rPr>
              <w:br/>
              <w:t>B. Markus</w:t>
            </w:r>
            <w:r w:rsidRPr="007B4502">
              <w:rPr>
                <w:rFonts w:cstheme="minorHAnsi"/>
                <w:iCs/>
                <w:color w:val="000000" w:themeColor="text1"/>
              </w:rPr>
              <w:br/>
              <w:t>C. Lukas</w:t>
            </w:r>
            <w:r w:rsidR="00995009">
              <w:rPr>
                <w:rFonts w:cstheme="minorHAnsi"/>
                <w:iCs/>
                <w:color w:val="000000" w:themeColor="text1"/>
              </w:rPr>
              <w:br/>
              <w:t xml:space="preserve">Matteüs 2: </w:t>
            </w:r>
            <w:r w:rsidR="00995009">
              <w:rPr>
                <w:rStyle w:val="v5021"/>
                <w:vertAlign w:val="superscript"/>
              </w:rPr>
              <w:t>1</w:t>
            </w:r>
            <w:r w:rsidR="00995009">
              <w:rPr>
                <w:rStyle w:val="v5021"/>
              </w:rPr>
              <w:t xml:space="preserve">Toen </w:t>
            </w:r>
            <w:r w:rsidR="00995009">
              <w:rPr>
                <w:rStyle w:val="highlight"/>
              </w:rPr>
              <w:t>Jezus</w:t>
            </w:r>
            <w:r w:rsidR="00995009">
              <w:rPr>
                <w:rStyle w:val="v5021"/>
              </w:rPr>
              <w:t xml:space="preserve"> geboren was in B</w:t>
            </w:r>
            <w:r w:rsidR="00995009">
              <w:rPr>
                <w:rStyle w:val="em"/>
              </w:rPr>
              <w:t>e</w:t>
            </w:r>
            <w:r w:rsidR="00995009">
              <w:rPr>
                <w:rStyle w:val="v5021"/>
              </w:rPr>
              <w:t>tlehem in Jud</w:t>
            </w:r>
            <w:r w:rsidR="00995009">
              <w:rPr>
                <w:rStyle w:val="em"/>
              </w:rPr>
              <w:t>e</w:t>
            </w:r>
            <w:r w:rsidR="00995009">
              <w:rPr>
                <w:rStyle w:val="v5021"/>
              </w:rPr>
              <w:t xml:space="preserve">a, tijdens de regering van </w:t>
            </w:r>
            <w:r w:rsidR="00995009">
              <w:rPr>
                <w:rStyle w:val="highlight"/>
              </w:rPr>
              <w:t>Her</w:t>
            </w:r>
            <w:r w:rsidR="00995009">
              <w:rPr>
                <w:rStyle w:val="em"/>
              </w:rPr>
              <w:t>o</w:t>
            </w:r>
            <w:r w:rsidR="00995009">
              <w:rPr>
                <w:rStyle w:val="highlight"/>
              </w:rPr>
              <w:t>des</w:t>
            </w:r>
            <w:r w:rsidR="00995009">
              <w:rPr>
                <w:rStyle w:val="v5021"/>
              </w:rPr>
              <w:t xml:space="preserve">, kwamen er </w:t>
            </w:r>
            <w:r w:rsidR="00995009">
              <w:rPr>
                <w:rStyle w:val="highlight"/>
              </w:rPr>
              <w:t>magiërs</w:t>
            </w:r>
            <w:r w:rsidR="00995009">
              <w:rPr>
                <w:rStyle w:val="v5021"/>
              </w:rPr>
              <w:t xml:space="preserve"> uit het Oosten in </w:t>
            </w:r>
            <w:r w:rsidR="00995009">
              <w:rPr>
                <w:rStyle w:val="highlight"/>
              </w:rPr>
              <w:t>Jer</w:t>
            </w:r>
            <w:r w:rsidR="00995009">
              <w:rPr>
                <w:rStyle w:val="em"/>
              </w:rPr>
              <w:t>u</w:t>
            </w:r>
            <w:r w:rsidR="00995009">
              <w:rPr>
                <w:rStyle w:val="highlight"/>
              </w:rPr>
              <w:t>zalem</w:t>
            </w:r>
            <w:r w:rsidR="00995009">
              <w:rPr>
                <w:rStyle w:val="v5021"/>
              </w:rPr>
              <w:t xml:space="preserve"> aan. </w:t>
            </w:r>
            <w:r w:rsidR="00995009">
              <w:rPr>
                <w:rStyle w:val="v5022"/>
                <w:vertAlign w:val="superscript"/>
              </w:rPr>
              <w:t>2</w:t>
            </w:r>
            <w:r w:rsidR="00995009">
              <w:rPr>
                <w:rStyle w:val="v5022"/>
              </w:rPr>
              <w:t xml:space="preserve">Ze vroegen: ‘Waar is de pasgeboren </w:t>
            </w:r>
            <w:r w:rsidR="00995009">
              <w:rPr>
                <w:rStyle w:val="highlight"/>
              </w:rPr>
              <w:t>koning</w:t>
            </w:r>
            <w:r w:rsidR="00995009">
              <w:rPr>
                <w:rStyle w:val="v5022"/>
              </w:rPr>
              <w:t xml:space="preserve"> van de </w:t>
            </w:r>
            <w:r w:rsidR="00995009">
              <w:rPr>
                <w:rStyle w:val="highlight"/>
              </w:rPr>
              <w:t>Joden</w:t>
            </w:r>
            <w:r w:rsidR="00995009">
              <w:rPr>
                <w:rStyle w:val="v5022"/>
              </w:rPr>
              <w:t>? Wij hebben namelijk zijn ster zien opgaan en zijn gekomen om hem eer te bewijzen.’</w:t>
            </w:r>
          </w:p>
          <w:p w:rsidR="00995009" w:rsidRPr="007B4502" w:rsidRDefault="00995009" w:rsidP="00E5674C">
            <w:pPr>
              <w:tabs>
                <w:tab w:val="left" w:pos="2100"/>
              </w:tabs>
              <w:rPr>
                <w:rFonts w:cstheme="minorHAnsi"/>
                <w:iCs/>
                <w:color w:val="000000" w:themeColor="text1"/>
              </w:rPr>
            </w:pPr>
          </w:p>
        </w:tc>
      </w:tr>
      <w:tr w:rsidR="00DC2037" w:rsidRPr="007B4502" w:rsidTr="00D0215B">
        <w:tc>
          <w:tcPr>
            <w:tcW w:w="2802" w:type="dxa"/>
          </w:tcPr>
          <w:p w:rsidR="00DC2037" w:rsidRPr="007B4502" w:rsidRDefault="00DC2037" w:rsidP="00F36427">
            <w:pPr>
              <w:tabs>
                <w:tab w:val="left" w:pos="2100"/>
              </w:tabs>
              <w:rPr>
                <w:rFonts w:cstheme="minorHAnsi"/>
                <w:iCs/>
                <w:color w:val="000000" w:themeColor="text1"/>
              </w:rPr>
            </w:pPr>
            <w:r w:rsidRPr="007B4502">
              <w:rPr>
                <w:rFonts w:cstheme="minorHAnsi"/>
                <w:iCs/>
                <w:color w:val="000000" w:themeColor="text1"/>
              </w:rPr>
              <w:lastRenderedPageBreak/>
              <w:br/>
            </w:r>
            <w:r w:rsidR="00F36427" w:rsidRPr="007B4502">
              <w:rPr>
                <w:rFonts w:cstheme="minorHAnsi"/>
                <w:iCs/>
                <w:color w:val="000000" w:themeColor="text1"/>
              </w:rPr>
              <w:t>11</w:t>
            </w:r>
            <w:r w:rsidRPr="007B4502">
              <w:rPr>
                <w:rFonts w:cstheme="minorHAnsi"/>
                <w:iCs/>
                <w:color w:val="000000" w:themeColor="text1"/>
              </w:rPr>
              <w:t>. Ere zij God</w:t>
            </w:r>
          </w:p>
        </w:tc>
        <w:tc>
          <w:tcPr>
            <w:tcW w:w="7796" w:type="dxa"/>
          </w:tcPr>
          <w:p w:rsidR="00DC2037" w:rsidRPr="007B4502" w:rsidRDefault="00DC2037" w:rsidP="008E1CC7">
            <w:pPr>
              <w:rPr>
                <w:rFonts w:cstheme="minorHAnsi"/>
              </w:rPr>
            </w:pPr>
            <w:r w:rsidRPr="007B4502">
              <w:rPr>
                <w:rFonts w:cstheme="minorHAnsi"/>
              </w:rPr>
              <w:t>In welke bundel verscheen het kerstli</w:t>
            </w:r>
            <w:r w:rsidR="00FA4A5F" w:rsidRPr="007B4502">
              <w:rPr>
                <w:rFonts w:cstheme="minorHAnsi"/>
              </w:rPr>
              <w:t>ed ‘Ere zij God’ voor het eerst?</w:t>
            </w:r>
            <w:r w:rsidRPr="007B4502">
              <w:rPr>
                <w:rFonts w:cstheme="minorHAnsi"/>
              </w:rPr>
              <w:br/>
            </w:r>
            <w:r w:rsidRPr="007B4502">
              <w:rPr>
                <w:rFonts w:cstheme="minorHAnsi"/>
                <w:b/>
              </w:rPr>
              <w:t>A. 1857 Het Nachtegaaltje</w:t>
            </w:r>
            <w:r w:rsidRPr="007B4502">
              <w:rPr>
                <w:rFonts w:cstheme="minorHAnsi"/>
              </w:rPr>
              <w:br/>
              <w:t>B. 1906 Kun je nog zingen, zing dan mee.</w:t>
            </w:r>
          </w:p>
          <w:p w:rsidR="00DC2037" w:rsidRPr="007B4502" w:rsidRDefault="00DC2037" w:rsidP="008E1CC7">
            <w:pPr>
              <w:rPr>
                <w:rFonts w:cstheme="minorHAnsi"/>
              </w:rPr>
            </w:pPr>
            <w:r w:rsidRPr="007B4502">
              <w:rPr>
                <w:rFonts w:cstheme="minorHAnsi"/>
              </w:rPr>
              <w:t>C. 1916 Kerstzangbundel Joh. de Heer</w:t>
            </w:r>
          </w:p>
          <w:p w:rsidR="00DC2037" w:rsidRPr="007B4502" w:rsidRDefault="00DC2037" w:rsidP="003D17E1">
            <w:pPr>
              <w:rPr>
                <w:rFonts w:cstheme="minorHAnsi"/>
                <w:iCs/>
                <w:color w:val="000000" w:themeColor="text1"/>
              </w:rPr>
            </w:pPr>
            <w:r w:rsidRPr="007B4502">
              <w:rPr>
                <w:rFonts w:cstheme="minorHAnsi"/>
              </w:rPr>
              <w:br/>
            </w:r>
            <w:r w:rsidRPr="007B4502">
              <w:rPr>
                <w:rFonts w:cstheme="minorHAnsi"/>
                <w:color w:val="000000" w:themeColor="text1"/>
              </w:rPr>
              <w:t xml:space="preserve">Het lied verscheen voor het eerst in druk in </w:t>
            </w:r>
            <w:hyperlink r:id="rId19" w:tooltip="1857" w:history="1">
              <w:r w:rsidRPr="007B4502">
                <w:rPr>
                  <w:rStyle w:val="Hyperlink"/>
                  <w:rFonts w:cstheme="minorHAnsi"/>
                  <w:color w:val="000000" w:themeColor="text1"/>
                  <w:u w:val="none"/>
                </w:rPr>
                <w:t>1857</w:t>
              </w:r>
            </w:hyperlink>
            <w:r w:rsidRPr="007B4502">
              <w:rPr>
                <w:rFonts w:cstheme="minorHAnsi"/>
                <w:color w:val="000000" w:themeColor="text1"/>
              </w:rPr>
              <w:t xml:space="preserve"> in de zangbundel </w:t>
            </w:r>
            <w:r w:rsidRPr="007B4502">
              <w:rPr>
                <w:rFonts w:cstheme="minorHAnsi"/>
                <w:iCs/>
                <w:color w:val="000000" w:themeColor="text1"/>
              </w:rPr>
              <w:t>Het nachtegaaltje</w:t>
            </w:r>
            <w:r w:rsidRPr="007B4502">
              <w:rPr>
                <w:rFonts w:cstheme="minorHAnsi"/>
                <w:color w:val="000000" w:themeColor="text1"/>
              </w:rPr>
              <w:t xml:space="preserve">, onder de titel </w:t>
            </w:r>
            <w:r w:rsidRPr="007B4502">
              <w:rPr>
                <w:rFonts w:cstheme="minorHAnsi"/>
                <w:iCs/>
                <w:color w:val="000000" w:themeColor="text1"/>
              </w:rPr>
              <w:t>Kerslied</w:t>
            </w:r>
            <w:r w:rsidRPr="007B4502">
              <w:rPr>
                <w:rFonts w:cstheme="minorHAnsi"/>
                <w:color w:val="000000" w:themeColor="text1"/>
              </w:rPr>
              <w:t xml:space="preserve"> (sic). De bundel was samengesteld door tekstdichter Isaac Bikkers (1833-1903). Bij het </w:t>
            </w:r>
            <w:r w:rsidRPr="007B4502">
              <w:rPr>
                <w:rFonts w:cstheme="minorHAnsi"/>
                <w:iCs/>
                <w:color w:val="000000" w:themeColor="text1"/>
              </w:rPr>
              <w:t>Kerslied</w:t>
            </w:r>
            <w:r w:rsidRPr="007B4502">
              <w:rPr>
                <w:rFonts w:cstheme="minorHAnsi"/>
                <w:color w:val="000000" w:themeColor="text1"/>
              </w:rPr>
              <w:t xml:space="preserve"> werd geen tekstschrijver vermeld, wel een componist, F.A. Schulz. Er verschenen negen herdrukken van de liedbundel tussen 1862 en 1904. Ruim een halve eeuw na de eerste uitgave, in 1916, publiceerde </w:t>
            </w:r>
            <w:hyperlink r:id="rId20" w:tooltip="Johannes de Heer" w:history="1">
              <w:r w:rsidRPr="007B4502">
                <w:rPr>
                  <w:rStyle w:val="Hyperlink"/>
                  <w:rFonts w:cstheme="minorHAnsi"/>
                  <w:color w:val="000000" w:themeColor="text1"/>
                  <w:u w:val="none"/>
                </w:rPr>
                <w:t>Johannes de Heer</w:t>
              </w:r>
            </w:hyperlink>
            <w:r w:rsidRPr="007B4502">
              <w:rPr>
                <w:rFonts w:cstheme="minorHAnsi"/>
                <w:color w:val="000000" w:themeColor="text1"/>
              </w:rPr>
              <w:t xml:space="preserve"> het lied in de </w:t>
            </w:r>
            <w:r w:rsidRPr="007B4502">
              <w:rPr>
                <w:rFonts w:cstheme="minorHAnsi"/>
                <w:iCs/>
                <w:color w:val="000000" w:themeColor="text1"/>
              </w:rPr>
              <w:t>Kerstzangbundel voor koor en huisgezin</w:t>
            </w:r>
            <w:r w:rsidRPr="007B4502">
              <w:rPr>
                <w:rFonts w:cstheme="minorHAnsi"/>
                <w:color w:val="000000" w:themeColor="text1"/>
              </w:rPr>
              <w:t xml:space="preserve">. Het lied werd tevens opgenomen in de liedbundel </w:t>
            </w:r>
            <w:hyperlink r:id="rId21" w:tooltip="Kun je nog zingen, zing dan mee" w:history="1">
              <w:r w:rsidRPr="007B4502">
                <w:rPr>
                  <w:rStyle w:val="Hyperlink"/>
                  <w:rFonts w:cstheme="minorHAnsi"/>
                  <w:iCs/>
                  <w:color w:val="000000" w:themeColor="text1"/>
                  <w:u w:val="none"/>
                </w:rPr>
                <w:t>Kun je nog zingen, zing dan mee</w:t>
              </w:r>
            </w:hyperlink>
            <w:r w:rsidRPr="007B4502">
              <w:rPr>
                <w:rFonts w:cstheme="minorHAnsi"/>
                <w:color w:val="000000" w:themeColor="text1"/>
              </w:rPr>
              <w:t xml:space="preserve"> (eerste druk in 1906).</w:t>
            </w:r>
          </w:p>
        </w:tc>
      </w:tr>
      <w:tr w:rsidR="00FA4A5F" w:rsidRPr="007B4502" w:rsidTr="00D0215B">
        <w:tc>
          <w:tcPr>
            <w:tcW w:w="2802" w:type="dxa"/>
          </w:tcPr>
          <w:p w:rsidR="00FA4A5F" w:rsidRPr="007B4502" w:rsidRDefault="00FA4A5F" w:rsidP="00122AFF">
            <w:pPr>
              <w:tabs>
                <w:tab w:val="left" w:pos="2100"/>
              </w:tabs>
              <w:rPr>
                <w:rFonts w:cstheme="minorHAnsi"/>
                <w:iCs/>
                <w:color w:val="000000" w:themeColor="text1"/>
              </w:rPr>
            </w:pPr>
            <w:r w:rsidRPr="007B4502">
              <w:rPr>
                <w:rFonts w:cstheme="minorHAnsi"/>
                <w:iCs/>
                <w:color w:val="000000" w:themeColor="text1"/>
              </w:rPr>
              <w:br/>
              <w:t>12. De wilde dieren</w:t>
            </w:r>
          </w:p>
        </w:tc>
        <w:tc>
          <w:tcPr>
            <w:tcW w:w="7796" w:type="dxa"/>
          </w:tcPr>
          <w:p w:rsidR="00FA4A5F" w:rsidRPr="007B4502" w:rsidRDefault="00FA4A5F" w:rsidP="00122AFF">
            <w:pPr>
              <w:tabs>
                <w:tab w:val="left" w:pos="2100"/>
              </w:tabs>
              <w:rPr>
                <w:rFonts w:cstheme="minorHAnsi"/>
                <w:iCs/>
                <w:color w:val="000000" w:themeColor="text1"/>
              </w:rPr>
            </w:pPr>
            <w:r w:rsidRPr="007B4502">
              <w:rPr>
                <w:rFonts w:cstheme="minorHAnsi"/>
                <w:iCs/>
                <w:color w:val="000000" w:themeColor="text1"/>
              </w:rPr>
              <w:t>Welke profeet vertelt over de dieren die in vrede leven?</w:t>
            </w:r>
          </w:p>
          <w:p w:rsidR="00FA4A5F" w:rsidRDefault="00FA4A5F" w:rsidP="00122AFF">
            <w:pPr>
              <w:tabs>
                <w:tab w:val="left" w:pos="2100"/>
              </w:tabs>
              <w:rPr>
                <w:rFonts w:cstheme="minorHAnsi"/>
                <w:b/>
                <w:iCs/>
                <w:color w:val="000000" w:themeColor="text1"/>
              </w:rPr>
            </w:pPr>
            <w:r w:rsidRPr="007B4502">
              <w:rPr>
                <w:rFonts w:cstheme="minorHAnsi"/>
                <w:iCs/>
                <w:color w:val="000000" w:themeColor="text1"/>
              </w:rPr>
              <w:t>A. Elia</w:t>
            </w:r>
            <w:r w:rsidRPr="007B4502">
              <w:rPr>
                <w:rFonts w:cstheme="minorHAnsi"/>
                <w:iCs/>
                <w:color w:val="000000" w:themeColor="text1"/>
              </w:rPr>
              <w:br/>
              <w:t>B. Jona</w:t>
            </w:r>
            <w:r w:rsidRPr="007B4502">
              <w:rPr>
                <w:rFonts w:cstheme="minorHAnsi"/>
                <w:iCs/>
                <w:color w:val="000000" w:themeColor="text1"/>
              </w:rPr>
              <w:br/>
            </w:r>
            <w:r w:rsidRPr="007B4502">
              <w:rPr>
                <w:rFonts w:cstheme="minorHAnsi"/>
                <w:b/>
                <w:iCs/>
                <w:color w:val="000000" w:themeColor="text1"/>
              </w:rPr>
              <w:t>C. Jesaja</w:t>
            </w:r>
          </w:p>
          <w:p w:rsidR="00995009" w:rsidRDefault="00995009" w:rsidP="00995009">
            <w:pPr>
              <w:pStyle w:val="q"/>
              <w:spacing w:before="0" w:beforeAutospacing="0" w:after="0" w:afterAutospacing="0"/>
            </w:pPr>
            <w:r>
              <w:rPr>
                <w:rFonts w:cstheme="minorHAnsi"/>
                <w:iCs/>
                <w:color w:val="000000" w:themeColor="text1"/>
              </w:rPr>
              <w:t xml:space="preserve">Jesaja 11: </w:t>
            </w:r>
            <w:r>
              <w:rPr>
                <w:rStyle w:val="v22116"/>
                <w:vertAlign w:val="superscript"/>
              </w:rPr>
              <w:t>6</w:t>
            </w:r>
            <w:r>
              <w:rPr>
                <w:rStyle w:val="v22116"/>
              </w:rPr>
              <w:t>Dan zal een wolf zich neerleggen naast een lam,</w:t>
            </w:r>
            <w:r>
              <w:rPr>
                <w:rStyle w:val="v22116"/>
              </w:rPr>
              <w:t xml:space="preserve"> </w:t>
            </w:r>
            <w:r>
              <w:rPr>
                <w:rStyle w:val="v22116"/>
              </w:rPr>
              <w:t>een panter vlijt zich bij een bokje neer;kalf en leeuw zullen samen weiden</w:t>
            </w:r>
            <w:r>
              <w:rPr>
                <w:rStyle w:val="tooltipstered"/>
              </w:rPr>
              <w:t xml:space="preserve"> </w:t>
            </w:r>
            <w:r>
              <w:rPr>
                <w:rStyle w:val="v22116"/>
              </w:rPr>
              <w:t>en een kleine jongen zal ze hoeden.</w:t>
            </w:r>
            <w:r>
              <w:rPr>
                <w:rStyle w:val="v22117"/>
                <w:vertAlign w:val="superscript"/>
              </w:rPr>
              <w:t>7</w:t>
            </w:r>
            <w:r>
              <w:rPr>
                <w:rStyle w:val="v22117"/>
              </w:rPr>
              <w:t>Een koe en een beer grazen samen,</w:t>
            </w:r>
            <w:r>
              <w:rPr>
                <w:rStyle w:val="v22117"/>
              </w:rPr>
              <w:t xml:space="preserve"> </w:t>
            </w:r>
            <w:r>
              <w:rPr>
                <w:rStyle w:val="v22117"/>
              </w:rPr>
              <w:t>hun jongen liggen bijeen;</w:t>
            </w:r>
            <w:r>
              <w:rPr>
                <w:rStyle w:val="v22117"/>
              </w:rPr>
              <w:t xml:space="preserve"> </w:t>
            </w:r>
            <w:r>
              <w:rPr>
                <w:rStyle w:val="v22117"/>
              </w:rPr>
              <w:t>een leeuw en een rund eten beide stro.</w:t>
            </w:r>
            <w:r>
              <w:rPr>
                <w:rStyle w:val="v22117"/>
              </w:rPr>
              <w:t xml:space="preserve"> </w:t>
            </w:r>
            <w:r>
              <w:rPr>
                <w:rStyle w:val="v22118"/>
                <w:vertAlign w:val="superscript"/>
              </w:rPr>
              <w:t>8</w:t>
            </w:r>
            <w:r>
              <w:rPr>
                <w:rStyle w:val="v22118"/>
              </w:rPr>
              <w:t>Bij het hol van een adder speelt een zuigeling,</w:t>
            </w:r>
            <w:r>
              <w:rPr>
                <w:rStyle w:val="v22118"/>
              </w:rPr>
              <w:t xml:space="preserve"> </w:t>
            </w:r>
            <w:r>
              <w:rPr>
                <w:rStyle w:val="v22118"/>
              </w:rPr>
              <w:t xml:space="preserve">een </w:t>
            </w:r>
            <w:r>
              <w:rPr>
                <w:rStyle w:val="highlight"/>
              </w:rPr>
              <w:t>kind</w:t>
            </w:r>
            <w:r>
              <w:rPr>
                <w:rStyle w:val="v22118"/>
              </w:rPr>
              <w:t xml:space="preserve"> graait met zijn hand naar het nest van een slang.</w:t>
            </w:r>
          </w:p>
          <w:p w:rsidR="00995009" w:rsidRPr="00995009" w:rsidRDefault="00995009" w:rsidP="00122AFF">
            <w:pPr>
              <w:tabs>
                <w:tab w:val="left" w:pos="2100"/>
              </w:tabs>
              <w:rPr>
                <w:rFonts w:cstheme="minorHAnsi"/>
                <w:iCs/>
                <w:color w:val="000000" w:themeColor="text1"/>
              </w:rPr>
            </w:pPr>
          </w:p>
        </w:tc>
      </w:tr>
      <w:tr w:rsidR="00FA4A5F" w:rsidRPr="007B4502" w:rsidTr="00D0215B">
        <w:tc>
          <w:tcPr>
            <w:tcW w:w="2802" w:type="dxa"/>
          </w:tcPr>
          <w:p w:rsidR="00FA4A5F" w:rsidRPr="007B4502" w:rsidRDefault="00FA4A5F" w:rsidP="00D9024E">
            <w:pPr>
              <w:tabs>
                <w:tab w:val="left" w:pos="2100"/>
              </w:tabs>
              <w:rPr>
                <w:rFonts w:cstheme="minorHAnsi"/>
                <w:iCs/>
                <w:color w:val="000000" w:themeColor="text1"/>
              </w:rPr>
            </w:pPr>
          </w:p>
          <w:p w:rsidR="00FA4A5F" w:rsidRPr="007B4502" w:rsidRDefault="00FA4A5F" w:rsidP="00F36427">
            <w:pPr>
              <w:tabs>
                <w:tab w:val="left" w:pos="2100"/>
              </w:tabs>
              <w:rPr>
                <w:rFonts w:cstheme="minorHAnsi"/>
                <w:iCs/>
                <w:color w:val="000000" w:themeColor="text1"/>
              </w:rPr>
            </w:pPr>
            <w:r w:rsidRPr="007B4502">
              <w:rPr>
                <w:rFonts w:cstheme="minorHAnsi"/>
                <w:iCs/>
                <w:color w:val="000000" w:themeColor="text1"/>
              </w:rPr>
              <w:t>13. Zwaarden en ploegijzers</w:t>
            </w:r>
          </w:p>
        </w:tc>
        <w:tc>
          <w:tcPr>
            <w:tcW w:w="7796" w:type="dxa"/>
          </w:tcPr>
          <w:p w:rsidR="00FA4A5F" w:rsidRPr="007B4502" w:rsidRDefault="00FA4A5F" w:rsidP="00D9024E">
            <w:pPr>
              <w:tabs>
                <w:tab w:val="left" w:pos="2100"/>
              </w:tabs>
              <w:rPr>
                <w:rFonts w:cstheme="minorHAnsi"/>
                <w:iCs/>
                <w:color w:val="000000" w:themeColor="text1"/>
              </w:rPr>
            </w:pPr>
            <w:r w:rsidRPr="007B4502">
              <w:rPr>
                <w:rFonts w:cstheme="minorHAnsi"/>
                <w:iCs/>
                <w:color w:val="000000" w:themeColor="text1"/>
              </w:rPr>
              <w:t>Jesaja zegt dat mensen de zwaarden zullen omsmeden tot ploegijzers. Welke profeet zegt hetzelfde?</w:t>
            </w:r>
          </w:p>
          <w:p w:rsidR="00FA4A5F" w:rsidRPr="007B4502" w:rsidRDefault="00FA4A5F" w:rsidP="00D9024E">
            <w:pPr>
              <w:tabs>
                <w:tab w:val="left" w:pos="2100"/>
              </w:tabs>
              <w:rPr>
                <w:rFonts w:cstheme="minorHAnsi"/>
                <w:iCs/>
                <w:color w:val="000000" w:themeColor="text1"/>
              </w:rPr>
            </w:pPr>
            <w:r w:rsidRPr="007B4502">
              <w:rPr>
                <w:rFonts w:cstheme="minorHAnsi"/>
                <w:iCs/>
                <w:color w:val="000000" w:themeColor="text1"/>
              </w:rPr>
              <w:t>A. Joël</w:t>
            </w:r>
            <w:r w:rsidRPr="007B4502">
              <w:rPr>
                <w:rFonts w:cstheme="minorHAnsi"/>
                <w:iCs/>
                <w:color w:val="000000" w:themeColor="text1"/>
              </w:rPr>
              <w:br/>
            </w:r>
            <w:r w:rsidRPr="007B4502">
              <w:rPr>
                <w:rFonts w:cstheme="minorHAnsi"/>
                <w:b/>
                <w:iCs/>
                <w:color w:val="000000" w:themeColor="text1"/>
              </w:rPr>
              <w:t>B. Micha</w:t>
            </w:r>
            <w:r w:rsidRPr="007B4502">
              <w:rPr>
                <w:rFonts w:cstheme="minorHAnsi"/>
                <w:iCs/>
                <w:color w:val="000000" w:themeColor="text1"/>
              </w:rPr>
              <w:br/>
              <w:t>C. Zacharia</w:t>
            </w:r>
          </w:p>
          <w:p w:rsidR="00FA4A5F" w:rsidRPr="007B4502" w:rsidRDefault="00FA4A5F" w:rsidP="00D9024E">
            <w:pPr>
              <w:tabs>
                <w:tab w:val="left" w:pos="2100"/>
              </w:tabs>
              <w:rPr>
                <w:rFonts w:cstheme="minorHAnsi"/>
                <w:iCs/>
                <w:color w:val="000000" w:themeColor="text1"/>
              </w:rPr>
            </w:pPr>
          </w:p>
          <w:p w:rsidR="00FA4A5F" w:rsidRPr="007B4502" w:rsidRDefault="00E43298" w:rsidP="00995009">
            <w:pPr>
              <w:ind w:left="34"/>
              <w:outlineLvl w:val="2"/>
              <w:rPr>
                <w:rFonts w:eastAsia="Times New Roman" w:cstheme="minorHAnsi"/>
                <w:color w:val="000000" w:themeColor="text1"/>
                <w:lang w:eastAsia="nl-NL"/>
              </w:rPr>
            </w:pPr>
            <w:hyperlink r:id="rId22" w:history="1">
              <w:r w:rsidR="00FA4A5F" w:rsidRPr="007B4502">
                <w:rPr>
                  <w:rFonts w:eastAsia="Times New Roman" w:cstheme="minorHAnsi"/>
                  <w:bCs/>
                  <w:color w:val="000000" w:themeColor="text1"/>
                  <w:lang w:eastAsia="nl-NL"/>
                </w:rPr>
                <w:t>Jesaja 2:4</w:t>
              </w:r>
            </w:hyperlink>
            <w:r w:rsidR="00FA4A5F" w:rsidRPr="007B4502">
              <w:rPr>
                <w:rFonts w:eastAsia="Times New Roman" w:cstheme="minorHAnsi"/>
                <w:bCs/>
                <w:color w:val="000000" w:themeColor="text1"/>
                <w:lang w:eastAsia="nl-NL"/>
              </w:rPr>
              <w:t xml:space="preserve">  </w:t>
            </w:r>
            <w:r w:rsidR="00FA4A5F" w:rsidRPr="007B4502">
              <w:rPr>
                <w:rFonts w:eastAsia="Times New Roman" w:cstheme="minorHAnsi"/>
                <w:color w:val="000000" w:themeColor="text1"/>
                <w:vertAlign w:val="superscript"/>
                <w:lang w:eastAsia="nl-NL"/>
              </w:rPr>
              <w:t>4</w:t>
            </w:r>
            <w:r w:rsidR="00FA4A5F" w:rsidRPr="007B4502">
              <w:rPr>
                <w:rFonts w:eastAsia="Times New Roman" w:cstheme="minorHAnsi"/>
                <w:color w:val="000000" w:themeColor="text1"/>
                <w:lang w:eastAsia="nl-NL"/>
              </w:rPr>
              <w:t xml:space="preserve"> Hij zal rechtspreken tussen de volken, </w:t>
            </w:r>
            <w:r w:rsidR="00995009">
              <w:rPr>
                <w:rFonts w:eastAsia="Times New Roman" w:cstheme="minorHAnsi"/>
                <w:color w:val="000000" w:themeColor="text1"/>
                <w:lang w:eastAsia="nl-NL"/>
              </w:rPr>
              <w:t>o</w:t>
            </w:r>
            <w:r w:rsidR="00FA4A5F" w:rsidRPr="007B4502">
              <w:rPr>
                <w:rFonts w:eastAsia="Times New Roman" w:cstheme="minorHAnsi"/>
                <w:color w:val="000000" w:themeColor="text1"/>
                <w:lang w:eastAsia="nl-NL"/>
              </w:rPr>
              <w:t>ver machtige naties een oordeel vellen.</w:t>
            </w:r>
            <w:r w:rsidR="00995009">
              <w:rPr>
                <w:rFonts w:eastAsia="Times New Roman" w:cstheme="minorHAnsi"/>
                <w:color w:val="000000" w:themeColor="text1"/>
                <w:lang w:eastAsia="nl-NL"/>
              </w:rPr>
              <w:t xml:space="preserve"> </w:t>
            </w:r>
            <w:r w:rsidR="00FA4A5F" w:rsidRPr="007B4502">
              <w:rPr>
                <w:rFonts w:eastAsia="Times New Roman" w:cstheme="minorHAnsi"/>
                <w:color w:val="000000" w:themeColor="text1"/>
                <w:lang w:eastAsia="nl-NL"/>
              </w:rPr>
              <w:t xml:space="preserve">Zij zullen hun zwaarden omsmeden tot </w:t>
            </w:r>
            <w:r w:rsidR="00FA4A5F" w:rsidRPr="007B4502">
              <w:rPr>
                <w:rFonts w:eastAsia="Times New Roman" w:cstheme="minorHAnsi"/>
                <w:i/>
                <w:iCs/>
                <w:color w:val="000000" w:themeColor="text1"/>
                <w:lang w:eastAsia="nl-NL"/>
              </w:rPr>
              <w:t xml:space="preserve">ploegijzers </w:t>
            </w:r>
            <w:r w:rsidR="00FA4A5F" w:rsidRPr="007B4502">
              <w:rPr>
                <w:rFonts w:eastAsia="Times New Roman" w:cstheme="minorHAnsi"/>
                <w:color w:val="000000" w:themeColor="text1"/>
                <w:lang w:eastAsia="nl-NL"/>
              </w:rPr>
              <w:t>en hun speren tot snoeimessen.</w:t>
            </w:r>
            <w:r w:rsidR="00995009">
              <w:rPr>
                <w:rFonts w:eastAsia="Times New Roman" w:cstheme="minorHAnsi"/>
                <w:color w:val="000000" w:themeColor="text1"/>
                <w:lang w:eastAsia="nl-NL"/>
              </w:rPr>
              <w:t xml:space="preserve"> </w:t>
            </w:r>
            <w:r w:rsidR="00FA4A5F" w:rsidRPr="007B4502">
              <w:rPr>
                <w:rFonts w:eastAsia="Times New Roman" w:cstheme="minorHAnsi"/>
                <w:color w:val="000000" w:themeColor="text1"/>
                <w:lang w:eastAsia="nl-NL"/>
              </w:rPr>
              <w:t>Geen volk zal nog het zwaard trekken tegen een ander volk, geen mens zal meer weten wat oorlog is.</w:t>
            </w:r>
          </w:p>
          <w:p w:rsidR="00FA4A5F" w:rsidRPr="007B4502" w:rsidRDefault="00E43298" w:rsidP="00995009">
            <w:pPr>
              <w:tabs>
                <w:tab w:val="left" w:pos="1234"/>
              </w:tabs>
              <w:ind w:left="34"/>
              <w:outlineLvl w:val="2"/>
              <w:rPr>
                <w:rFonts w:eastAsia="Times New Roman" w:cstheme="minorHAnsi"/>
                <w:color w:val="000000" w:themeColor="text1"/>
                <w:lang w:eastAsia="nl-NL"/>
              </w:rPr>
            </w:pPr>
            <w:hyperlink r:id="rId23" w:history="1">
              <w:r w:rsidR="00FA4A5F" w:rsidRPr="007B4502">
                <w:rPr>
                  <w:rFonts w:eastAsia="Times New Roman" w:cstheme="minorHAnsi"/>
                  <w:bCs/>
                  <w:color w:val="000000" w:themeColor="text1"/>
                  <w:lang w:eastAsia="nl-NL"/>
                </w:rPr>
                <w:t>Joël 4:10</w:t>
              </w:r>
            </w:hyperlink>
            <w:r w:rsidR="00FA4A5F" w:rsidRPr="007B4502">
              <w:rPr>
                <w:rFonts w:eastAsia="Times New Roman" w:cstheme="minorHAnsi"/>
                <w:bCs/>
                <w:color w:val="000000" w:themeColor="text1"/>
                <w:lang w:eastAsia="nl-NL"/>
              </w:rPr>
              <w:t xml:space="preserve">  </w:t>
            </w:r>
            <w:r w:rsidR="00FA4A5F" w:rsidRPr="007B4502">
              <w:rPr>
                <w:rFonts w:eastAsia="Times New Roman" w:cstheme="minorHAnsi"/>
                <w:color w:val="000000" w:themeColor="text1"/>
                <w:vertAlign w:val="superscript"/>
                <w:lang w:eastAsia="nl-NL"/>
              </w:rPr>
              <w:t>10</w:t>
            </w:r>
            <w:r w:rsidR="00FA4A5F" w:rsidRPr="007B4502">
              <w:rPr>
                <w:rFonts w:eastAsia="Times New Roman" w:cstheme="minorHAnsi"/>
                <w:color w:val="000000" w:themeColor="text1"/>
                <w:lang w:eastAsia="nl-NL"/>
              </w:rPr>
              <w:t xml:space="preserve"> Smeed je </w:t>
            </w:r>
            <w:r w:rsidR="00FA4A5F" w:rsidRPr="007B4502">
              <w:rPr>
                <w:rFonts w:eastAsia="Times New Roman" w:cstheme="minorHAnsi"/>
                <w:i/>
                <w:iCs/>
                <w:color w:val="000000" w:themeColor="text1"/>
                <w:lang w:eastAsia="nl-NL"/>
              </w:rPr>
              <w:t>ploegijzers</w:t>
            </w:r>
            <w:r w:rsidR="00FA4A5F" w:rsidRPr="007B4502">
              <w:rPr>
                <w:rFonts w:eastAsia="Times New Roman" w:cstheme="minorHAnsi"/>
                <w:color w:val="000000" w:themeColor="text1"/>
                <w:lang w:eastAsia="nl-NL"/>
              </w:rPr>
              <w:t xml:space="preserve"> maar om tot zwaarden en je snoeimessen tot speren,</w:t>
            </w:r>
            <w:r w:rsidR="00995009">
              <w:rPr>
                <w:rFonts w:eastAsia="Times New Roman" w:cstheme="minorHAnsi"/>
                <w:color w:val="000000" w:themeColor="text1"/>
                <w:lang w:eastAsia="nl-NL"/>
              </w:rPr>
              <w:t xml:space="preserve"> </w:t>
            </w:r>
            <w:r w:rsidR="00FA4A5F" w:rsidRPr="007B4502">
              <w:rPr>
                <w:rFonts w:eastAsia="Times New Roman" w:cstheme="minorHAnsi"/>
                <w:color w:val="000000" w:themeColor="text1"/>
                <w:lang w:eastAsia="nl-NL"/>
              </w:rPr>
              <w:t>en laat de zwakke zich een held betonen.</w:t>
            </w:r>
          </w:p>
          <w:p w:rsidR="00FA4A5F" w:rsidRDefault="00E43298" w:rsidP="00995009">
            <w:pPr>
              <w:ind w:left="34"/>
              <w:outlineLvl w:val="2"/>
              <w:rPr>
                <w:rFonts w:eastAsia="Times New Roman" w:cstheme="minorHAnsi"/>
                <w:color w:val="000000" w:themeColor="text1"/>
                <w:lang w:eastAsia="nl-NL"/>
              </w:rPr>
            </w:pPr>
            <w:hyperlink r:id="rId24" w:history="1">
              <w:r w:rsidR="00FA4A5F" w:rsidRPr="007B4502">
                <w:rPr>
                  <w:rFonts w:eastAsia="Times New Roman" w:cstheme="minorHAnsi"/>
                  <w:bCs/>
                  <w:color w:val="000000" w:themeColor="text1"/>
                  <w:lang w:eastAsia="nl-NL"/>
                </w:rPr>
                <w:t>Micha 4:3</w:t>
              </w:r>
            </w:hyperlink>
            <w:r w:rsidR="00FA4A5F" w:rsidRPr="007B4502">
              <w:rPr>
                <w:rFonts w:eastAsia="Times New Roman" w:cstheme="minorHAnsi"/>
                <w:bCs/>
                <w:color w:val="000000" w:themeColor="text1"/>
                <w:lang w:eastAsia="nl-NL"/>
              </w:rPr>
              <w:t xml:space="preserve">  </w:t>
            </w:r>
            <w:r w:rsidR="00FA4A5F" w:rsidRPr="007B4502">
              <w:rPr>
                <w:rFonts w:eastAsia="Times New Roman" w:cstheme="minorHAnsi"/>
                <w:color w:val="000000" w:themeColor="text1"/>
                <w:vertAlign w:val="superscript"/>
                <w:lang w:eastAsia="nl-NL"/>
              </w:rPr>
              <w:t>3</w:t>
            </w:r>
            <w:r w:rsidR="00FA4A5F" w:rsidRPr="007B4502">
              <w:rPr>
                <w:rFonts w:eastAsia="Times New Roman" w:cstheme="minorHAnsi"/>
                <w:color w:val="000000" w:themeColor="text1"/>
                <w:lang w:eastAsia="nl-NL"/>
              </w:rPr>
              <w:t xml:space="preserve"> Hij zal rechtspreken tussen machtige volken, over grote en verre naties een oordeel vellen.</w:t>
            </w:r>
            <w:r w:rsidR="00995009">
              <w:rPr>
                <w:rFonts w:eastAsia="Times New Roman" w:cstheme="minorHAnsi"/>
                <w:color w:val="000000" w:themeColor="text1"/>
                <w:lang w:eastAsia="nl-NL"/>
              </w:rPr>
              <w:t xml:space="preserve"> </w:t>
            </w:r>
            <w:r w:rsidR="00FA4A5F" w:rsidRPr="007B4502">
              <w:rPr>
                <w:rFonts w:eastAsia="Times New Roman" w:cstheme="minorHAnsi"/>
                <w:color w:val="000000" w:themeColor="text1"/>
                <w:lang w:eastAsia="nl-NL"/>
              </w:rPr>
              <w:t xml:space="preserve">Dan zullen zij hun zwaarden omsmeden tot </w:t>
            </w:r>
            <w:r w:rsidR="00FA4A5F" w:rsidRPr="007B4502">
              <w:rPr>
                <w:rFonts w:eastAsia="Times New Roman" w:cstheme="minorHAnsi"/>
                <w:i/>
                <w:iCs/>
                <w:color w:val="000000" w:themeColor="text1"/>
                <w:lang w:eastAsia="nl-NL"/>
              </w:rPr>
              <w:t xml:space="preserve">ploegijzers </w:t>
            </w:r>
            <w:r w:rsidR="00FA4A5F" w:rsidRPr="007B4502">
              <w:rPr>
                <w:rFonts w:eastAsia="Times New Roman" w:cstheme="minorHAnsi"/>
                <w:color w:val="000000" w:themeColor="text1"/>
                <w:lang w:eastAsia="nl-NL"/>
              </w:rPr>
              <w:t>en hun speren tot snoeimessen.</w:t>
            </w:r>
            <w:r w:rsidR="00995009">
              <w:rPr>
                <w:rFonts w:eastAsia="Times New Roman" w:cstheme="minorHAnsi"/>
                <w:color w:val="000000" w:themeColor="text1"/>
                <w:lang w:eastAsia="nl-NL"/>
              </w:rPr>
              <w:t xml:space="preserve"> </w:t>
            </w:r>
            <w:r w:rsidR="00FA4A5F" w:rsidRPr="007B4502">
              <w:rPr>
                <w:rFonts w:eastAsia="Times New Roman" w:cstheme="minorHAnsi"/>
                <w:color w:val="000000" w:themeColor="text1"/>
                <w:lang w:eastAsia="nl-NL"/>
              </w:rPr>
              <w:t>Geen volk zal nog het zwaard trekken tegen een ander volk,geen mens zal meer weten wat oorlog is.</w:t>
            </w:r>
          </w:p>
          <w:p w:rsidR="00995009" w:rsidRPr="007B4502" w:rsidRDefault="00995009" w:rsidP="00995009">
            <w:pPr>
              <w:ind w:left="34"/>
              <w:outlineLvl w:val="2"/>
              <w:rPr>
                <w:rFonts w:cstheme="minorHAnsi"/>
                <w:iCs/>
                <w:color w:val="000000" w:themeColor="text1"/>
              </w:rPr>
            </w:pPr>
          </w:p>
        </w:tc>
      </w:tr>
      <w:tr w:rsidR="00FA4A5F" w:rsidRPr="007B4502" w:rsidTr="00D0215B">
        <w:tc>
          <w:tcPr>
            <w:tcW w:w="2802" w:type="dxa"/>
          </w:tcPr>
          <w:p w:rsidR="00FA4A5F" w:rsidRPr="007B4502" w:rsidRDefault="00FA4A5F" w:rsidP="00D9024E">
            <w:pPr>
              <w:tabs>
                <w:tab w:val="left" w:pos="2100"/>
              </w:tabs>
              <w:rPr>
                <w:rFonts w:cstheme="minorHAnsi"/>
                <w:iCs/>
                <w:color w:val="000000" w:themeColor="text1"/>
              </w:rPr>
            </w:pPr>
          </w:p>
          <w:p w:rsidR="00FA4A5F" w:rsidRPr="007B4502" w:rsidRDefault="00FA4A5F" w:rsidP="00F36427">
            <w:pPr>
              <w:tabs>
                <w:tab w:val="left" w:pos="2100"/>
              </w:tabs>
              <w:rPr>
                <w:rFonts w:cstheme="minorHAnsi"/>
                <w:iCs/>
                <w:color w:val="000000" w:themeColor="text1"/>
              </w:rPr>
            </w:pPr>
            <w:r w:rsidRPr="007B4502">
              <w:rPr>
                <w:rFonts w:cstheme="minorHAnsi"/>
                <w:iCs/>
                <w:color w:val="000000" w:themeColor="text1"/>
              </w:rPr>
              <w:t>14. Vrede was het overal</w:t>
            </w:r>
          </w:p>
        </w:tc>
        <w:tc>
          <w:tcPr>
            <w:tcW w:w="7796" w:type="dxa"/>
          </w:tcPr>
          <w:p w:rsidR="00FA4A5F" w:rsidRPr="007B4502" w:rsidRDefault="00FA4A5F" w:rsidP="00995009">
            <w:pPr>
              <w:tabs>
                <w:tab w:val="left" w:pos="2100"/>
              </w:tabs>
              <w:rPr>
                <w:rFonts w:cstheme="minorHAnsi"/>
                <w:iCs/>
                <w:color w:val="000000" w:themeColor="text1"/>
              </w:rPr>
            </w:pPr>
            <w:r w:rsidRPr="007B4502">
              <w:rPr>
                <w:rFonts w:cstheme="minorHAnsi"/>
                <w:iCs/>
                <w:color w:val="000000" w:themeColor="text1"/>
              </w:rPr>
              <w:t>Zo begint een couplet van ‘Midden in de winternacht’. Welk muziekinstrument komt</w:t>
            </w:r>
            <w:r w:rsidRPr="007B4502">
              <w:rPr>
                <w:rFonts w:cstheme="minorHAnsi"/>
                <w:i/>
                <w:iCs/>
                <w:color w:val="000000" w:themeColor="text1"/>
              </w:rPr>
              <w:t xml:space="preserve"> niet</w:t>
            </w:r>
            <w:r w:rsidRPr="007B4502">
              <w:rPr>
                <w:rFonts w:cstheme="minorHAnsi"/>
                <w:iCs/>
                <w:color w:val="000000" w:themeColor="text1"/>
              </w:rPr>
              <w:t xml:space="preserve"> voor in het refrein van het kerstlied?</w:t>
            </w:r>
            <w:r w:rsidRPr="007B4502">
              <w:rPr>
                <w:rFonts w:cstheme="minorHAnsi"/>
                <w:iCs/>
                <w:color w:val="000000" w:themeColor="text1"/>
              </w:rPr>
              <w:br/>
            </w:r>
            <w:r w:rsidRPr="007B4502">
              <w:rPr>
                <w:rFonts w:cstheme="minorHAnsi"/>
                <w:b/>
                <w:iCs/>
                <w:color w:val="000000" w:themeColor="text1"/>
              </w:rPr>
              <w:t>A. Harp</w:t>
            </w:r>
            <w:r w:rsidRPr="007B4502">
              <w:rPr>
                <w:rFonts w:cstheme="minorHAnsi"/>
                <w:iCs/>
                <w:color w:val="000000" w:themeColor="text1"/>
              </w:rPr>
              <w:br/>
              <w:t>B. Citer</w:t>
            </w:r>
            <w:r w:rsidRPr="007B4502">
              <w:rPr>
                <w:rFonts w:cstheme="minorHAnsi"/>
                <w:iCs/>
                <w:color w:val="000000" w:themeColor="text1"/>
              </w:rPr>
              <w:br/>
              <w:t>C. Fluit</w:t>
            </w:r>
            <w:r w:rsidR="00995009">
              <w:rPr>
                <w:rFonts w:cstheme="minorHAnsi"/>
                <w:iCs/>
                <w:color w:val="000000" w:themeColor="text1"/>
              </w:rPr>
              <w:br/>
            </w:r>
            <w:r w:rsidR="00995009" w:rsidRPr="00082A03">
              <w:rPr>
                <w:sz w:val="20"/>
                <w:szCs w:val="20"/>
              </w:rPr>
              <w:t>Elke vogel zingt zijn lied,</w:t>
            </w:r>
            <w:r w:rsidR="00995009">
              <w:rPr>
                <w:sz w:val="20"/>
                <w:szCs w:val="20"/>
              </w:rPr>
              <w:t xml:space="preserve"> </w:t>
            </w:r>
            <w:r w:rsidR="00995009" w:rsidRPr="00082A03">
              <w:rPr>
                <w:sz w:val="20"/>
                <w:szCs w:val="20"/>
              </w:rPr>
              <w:t>herders</w:t>
            </w:r>
            <w:r w:rsidR="00995009">
              <w:rPr>
                <w:sz w:val="20"/>
                <w:szCs w:val="20"/>
              </w:rPr>
              <w:t xml:space="preserve"> waarom zingt gij niet?</w:t>
            </w:r>
            <w:r w:rsidR="00995009">
              <w:rPr>
                <w:sz w:val="20"/>
                <w:szCs w:val="20"/>
              </w:rPr>
              <w:br/>
            </w:r>
            <w:r w:rsidR="00995009" w:rsidRPr="00082A03">
              <w:rPr>
                <w:sz w:val="20"/>
                <w:szCs w:val="20"/>
              </w:rPr>
              <w:t>Laat de citer slaan,</w:t>
            </w:r>
            <w:r w:rsidR="00995009">
              <w:rPr>
                <w:sz w:val="20"/>
                <w:szCs w:val="20"/>
              </w:rPr>
              <w:t xml:space="preserve"> </w:t>
            </w:r>
            <w:r w:rsidR="00995009" w:rsidRPr="00082A03">
              <w:rPr>
                <w:sz w:val="20"/>
                <w:szCs w:val="20"/>
              </w:rPr>
              <w:t>blaast de fluiten aan.</w:t>
            </w:r>
            <w:r w:rsidR="00995009" w:rsidRPr="00082A03">
              <w:rPr>
                <w:sz w:val="20"/>
                <w:szCs w:val="20"/>
              </w:rPr>
              <w:br/>
              <w:t>Laat de bel, laat de trom,</w:t>
            </w:r>
            <w:r w:rsidR="00995009">
              <w:rPr>
                <w:sz w:val="20"/>
                <w:szCs w:val="20"/>
              </w:rPr>
              <w:t xml:space="preserve"> </w:t>
            </w:r>
            <w:r w:rsidR="00995009" w:rsidRPr="00082A03">
              <w:rPr>
                <w:sz w:val="20"/>
                <w:szCs w:val="20"/>
              </w:rPr>
              <w:t>laat de beltrom horen:</w:t>
            </w:r>
            <w:r w:rsidR="00995009">
              <w:rPr>
                <w:sz w:val="20"/>
                <w:szCs w:val="20"/>
              </w:rPr>
              <w:t xml:space="preserve"> </w:t>
            </w:r>
            <w:r w:rsidR="00995009" w:rsidRPr="00082A03">
              <w:rPr>
                <w:sz w:val="20"/>
                <w:szCs w:val="20"/>
              </w:rPr>
              <w:t>Christus is geboren.</w:t>
            </w:r>
          </w:p>
        </w:tc>
      </w:tr>
    </w:tbl>
    <w:p w:rsidR="00E43298" w:rsidRDefault="00E43298">
      <w:r>
        <w:br w:type="page"/>
      </w:r>
    </w:p>
    <w:tbl>
      <w:tblPr>
        <w:tblStyle w:val="Tabelraster"/>
        <w:tblW w:w="10598" w:type="dxa"/>
        <w:tblLook w:val="04A0" w:firstRow="1" w:lastRow="0" w:firstColumn="1" w:lastColumn="0" w:noHBand="0" w:noVBand="1"/>
      </w:tblPr>
      <w:tblGrid>
        <w:gridCol w:w="2802"/>
        <w:gridCol w:w="7796"/>
      </w:tblGrid>
      <w:tr w:rsidR="00FA4A5F" w:rsidRPr="007B4502" w:rsidTr="00D0215B">
        <w:tc>
          <w:tcPr>
            <w:tcW w:w="2802" w:type="dxa"/>
          </w:tcPr>
          <w:p w:rsidR="00FA4A5F" w:rsidRPr="007B4502" w:rsidRDefault="00FA4A5F" w:rsidP="00F36427">
            <w:pPr>
              <w:tabs>
                <w:tab w:val="left" w:pos="2100"/>
              </w:tabs>
              <w:rPr>
                <w:rFonts w:cstheme="minorHAnsi"/>
                <w:iCs/>
                <w:color w:val="000000" w:themeColor="text1"/>
              </w:rPr>
            </w:pPr>
            <w:r w:rsidRPr="007B4502">
              <w:rPr>
                <w:rFonts w:cstheme="minorHAnsi"/>
                <w:iCs/>
                <w:color w:val="000000" w:themeColor="text1"/>
              </w:rPr>
              <w:lastRenderedPageBreak/>
              <w:br/>
              <w:t>15. De kerstboom</w:t>
            </w:r>
          </w:p>
        </w:tc>
        <w:tc>
          <w:tcPr>
            <w:tcW w:w="7796" w:type="dxa"/>
          </w:tcPr>
          <w:p w:rsidR="00FA4A5F" w:rsidRPr="007B4502" w:rsidRDefault="00FA4A5F" w:rsidP="0046207A">
            <w:pPr>
              <w:rPr>
                <w:rFonts w:eastAsia="Times New Roman" w:cstheme="minorHAnsi"/>
                <w:lang w:eastAsia="nl-NL"/>
              </w:rPr>
            </w:pPr>
            <w:r w:rsidRPr="007B4502">
              <w:rPr>
                <w:rFonts w:eastAsia="Times New Roman" w:cstheme="minorHAnsi"/>
                <w:lang w:eastAsia="nl-NL"/>
              </w:rPr>
              <w:t>De kerstboom kwam de gewone huishoudens in Nederland binnen in de tijd van:</w:t>
            </w:r>
          </w:p>
          <w:p w:rsidR="00FA4A5F" w:rsidRPr="007B4502" w:rsidRDefault="00FA4A5F" w:rsidP="0046207A">
            <w:pPr>
              <w:rPr>
                <w:rFonts w:eastAsia="Times New Roman" w:cstheme="minorHAnsi"/>
                <w:lang w:eastAsia="nl-NL"/>
              </w:rPr>
            </w:pPr>
            <w:r w:rsidRPr="007B4502">
              <w:rPr>
                <w:rFonts w:eastAsia="Times New Roman" w:cstheme="minorHAnsi"/>
                <w:lang w:eastAsia="nl-NL"/>
              </w:rPr>
              <w:t>A. Bonifatius, kerstening van de Germanen</w:t>
            </w:r>
            <w:r w:rsidRPr="007B4502">
              <w:rPr>
                <w:rFonts w:eastAsia="Times New Roman" w:cstheme="minorHAnsi"/>
                <w:lang w:eastAsia="nl-NL"/>
              </w:rPr>
              <w:br/>
              <w:t>B. Luther, tijd van de hervorming</w:t>
            </w:r>
            <w:r w:rsidRPr="007B4502">
              <w:rPr>
                <w:rFonts w:eastAsia="Times New Roman" w:cstheme="minorHAnsi"/>
                <w:lang w:eastAsia="nl-NL"/>
              </w:rPr>
              <w:br/>
            </w:r>
            <w:r w:rsidRPr="007B4502">
              <w:rPr>
                <w:rFonts w:eastAsia="Times New Roman" w:cstheme="minorHAnsi"/>
                <w:b/>
                <w:lang w:eastAsia="nl-NL"/>
              </w:rPr>
              <w:t>C. Het Reveil, opwekkingsbeweging 19</w:t>
            </w:r>
            <w:r w:rsidRPr="007B4502">
              <w:rPr>
                <w:rFonts w:eastAsia="Times New Roman" w:cstheme="minorHAnsi"/>
                <w:b/>
                <w:vertAlign w:val="superscript"/>
                <w:lang w:eastAsia="nl-NL"/>
              </w:rPr>
              <w:t>e</w:t>
            </w:r>
            <w:r w:rsidRPr="007B4502">
              <w:rPr>
                <w:rFonts w:eastAsia="Times New Roman" w:cstheme="minorHAnsi"/>
                <w:b/>
                <w:lang w:eastAsia="nl-NL"/>
              </w:rPr>
              <w:t xml:space="preserve"> eeuw</w:t>
            </w:r>
          </w:p>
          <w:p w:rsidR="00FA4A5F" w:rsidRPr="007B4502" w:rsidRDefault="00FA4A5F" w:rsidP="0046207A">
            <w:pPr>
              <w:rPr>
                <w:rFonts w:eastAsia="Times New Roman" w:cstheme="minorHAnsi"/>
                <w:lang w:eastAsia="nl-NL"/>
              </w:rPr>
            </w:pPr>
          </w:p>
          <w:p w:rsidR="00FA4A5F" w:rsidRPr="007B4502" w:rsidRDefault="00FA4A5F" w:rsidP="0046207A">
            <w:pPr>
              <w:rPr>
                <w:rFonts w:eastAsia="Times New Roman" w:cstheme="minorHAnsi"/>
                <w:lang w:eastAsia="nl-NL"/>
              </w:rPr>
            </w:pPr>
            <w:r w:rsidRPr="007B4502">
              <w:rPr>
                <w:rFonts w:eastAsia="Times New Roman" w:cstheme="minorHAnsi"/>
                <w:lang w:eastAsia="nl-NL"/>
              </w:rPr>
              <w:t xml:space="preserve">Het donker lag als een deken over het besneeuwde landschap bij Wittenberg in het huidige Duitsland toen een man in een monnikspij op kerstavond 1536 door het bos liep. Hij liet zich leiden door de sterren, en toen hij in het zwakke schijnsel een klein dennenboompje ontwaarde, bleef hij plotseling staan. Hij greep het met beide handen beet en wist het boompje met veel moeite uit de bevroren grond te trekken. </w:t>
            </w:r>
          </w:p>
          <w:p w:rsidR="00FA4A5F" w:rsidRPr="007B4502" w:rsidRDefault="00FA4A5F" w:rsidP="00E5674C">
            <w:pPr>
              <w:rPr>
                <w:rFonts w:eastAsia="Times New Roman" w:cstheme="minorHAnsi"/>
                <w:lang w:eastAsia="nl-NL"/>
              </w:rPr>
            </w:pPr>
            <w:r w:rsidRPr="007B4502">
              <w:rPr>
                <w:rFonts w:eastAsia="Times New Roman" w:cstheme="minorHAnsi"/>
                <w:lang w:eastAsia="nl-NL"/>
              </w:rPr>
              <w:t>Vervolgens sleepte hij het mee naar huis, en geïnspireerd door de sterren versierde hij de groene dennentakken met kaarsen. Hij riep zijn gezinsleden erbij, die allemaal gezellig rond de boom gingen zitten, en met een plechtige stem vertelde hij hen over het wonder van Bethlehem. De man heette</w:t>
            </w:r>
            <w:r w:rsidR="00995009">
              <w:rPr>
                <w:rFonts w:eastAsia="Times New Roman" w:cstheme="minorHAnsi"/>
                <w:lang w:eastAsia="nl-NL"/>
              </w:rPr>
              <w:t xml:space="preserve"> Maarten Luther, m</w:t>
            </w:r>
            <w:r w:rsidRPr="007B4502">
              <w:rPr>
                <w:rFonts w:eastAsia="Times New Roman" w:cstheme="minorHAnsi"/>
                <w:lang w:eastAsia="nl-NL"/>
              </w:rPr>
              <w:t>aar het verhaal is verzonnen.</w:t>
            </w:r>
          </w:p>
          <w:p w:rsidR="00FA4A5F" w:rsidRPr="007B4502" w:rsidRDefault="00FA4A5F" w:rsidP="00E5674C">
            <w:pPr>
              <w:rPr>
                <w:rFonts w:eastAsia="Times New Roman" w:cstheme="minorHAnsi"/>
                <w:lang w:eastAsia="nl-NL"/>
              </w:rPr>
            </w:pPr>
            <w:r w:rsidRPr="007B4502">
              <w:rPr>
                <w:rFonts w:eastAsia="Times New Roman" w:cstheme="minorHAnsi"/>
                <w:lang w:eastAsia="nl-NL"/>
              </w:rPr>
              <w:t xml:space="preserve">Een van de oudste bronnen die een soort kerstboom vermeldt, komt uit het Duitse Freiburg en is in 1419 geschreven. Een groep bakkersknechten zou een boom vol appels, koekjes en glitter gezien hebben in een herberg. </w:t>
            </w:r>
          </w:p>
          <w:p w:rsidR="00FA4A5F" w:rsidRPr="007B4502" w:rsidRDefault="00FA4A5F" w:rsidP="00E5674C">
            <w:pPr>
              <w:rPr>
                <w:rFonts w:eastAsia="Times New Roman" w:cstheme="minorHAnsi"/>
                <w:lang w:eastAsia="nl-NL"/>
              </w:rPr>
            </w:pPr>
            <w:r w:rsidRPr="007B4502">
              <w:rPr>
                <w:rFonts w:eastAsia="Times New Roman" w:cstheme="minorHAnsi"/>
                <w:lang w:eastAsia="nl-NL"/>
              </w:rPr>
              <w:t>Een latere bron maakt gewag van een versierde boom in de kathedraal van Straats-burg in 1539, terwijl een kroniek uit 1570 beschrijft hoe Bremer ambachtslieden een boom optuigden met appels, noten, dadels en bloemetjes van papier.</w:t>
            </w:r>
          </w:p>
          <w:p w:rsidR="00FA4A5F" w:rsidRPr="007B4502" w:rsidRDefault="00FA4A5F" w:rsidP="00995009">
            <w:pPr>
              <w:rPr>
                <w:rFonts w:cstheme="minorHAnsi"/>
                <w:iCs/>
                <w:color w:val="000000" w:themeColor="text1"/>
              </w:rPr>
            </w:pPr>
            <w:r w:rsidRPr="007B4502">
              <w:rPr>
                <w:rFonts w:cstheme="minorHAnsi"/>
              </w:rPr>
              <w:t>Tijdens het</w:t>
            </w:r>
            <w:r w:rsidR="00995009">
              <w:rPr>
                <w:rFonts w:cstheme="minorHAnsi"/>
              </w:rPr>
              <w:t xml:space="preserve"> Réveil </w:t>
            </w:r>
            <w:r w:rsidRPr="007B4502">
              <w:rPr>
                <w:rFonts w:cstheme="minorHAnsi"/>
              </w:rPr>
              <w:t>– een christelijke opwekkingsbeweging in de negentiende eeuw – werden er in Nederland veel zondagsscholen opgericht. Binnen deze zondagsscholen ontstond het gebruik om rond Kerst een boom neer te zetten. Zo raakte de kertboomtraditie ook bekend onder de ‘gewone Nederlanders’.</w:t>
            </w:r>
          </w:p>
        </w:tc>
      </w:tr>
      <w:tr w:rsidR="00FA4A5F" w:rsidRPr="007B4502" w:rsidTr="00D0215B">
        <w:tc>
          <w:tcPr>
            <w:tcW w:w="2802" w:type="dxa"/>
          </w:tcPr>
          <w:p w:rsidR="00FA4A5F" w:rsidRPr="007B4502" w:rsidRDefault="00FA4A5F" w:rsidP="00F36427">
            <w:pPr>
              <w:tabs>
                <w:tab w:val="left" w:pos="2100"/>
              </w:tabs>
              <w:rPr>
                <w:rFonts w:cstheme="minorHAnsi"/>
                <w:iCs/>
                <w:color w:val="000000" w:themeColor="text1"/>
              </w:rPr>
            </w:pPr>
            <w:r w:rsidRPr="007B4502">
              <w:rPr>
                <w:rFonts w:cstheme="minorHAnsi"/>
                <w:iCs/>
                <w:color w:val="000000" w:themeColor="text1"/>
              </w:rPr>
              <w:br/>
              <w:t>16. De kortste dag</w:t>
            </w:r>
          </w:p>
        </w:tc>
        <w:tc>
          <w:tcPr>
            <w:tcW w:w="7796" w:type="dxa"/>
          </w:tcPr>
          <w:p w:rsidR="00FA4A5F" w:rsidRPr="007B4502" w:rsidRDefault="00FA4A5F" w:rsidP="0046207A">
            <w:pPr>
              <w:tabs>
                <w:tab w:val="left" w:pos="2100"/>
              </w:tabs>
              <w:rPr>
                <w:rFonts w:cstheme="minorHAnsi"/>
                <w:iCs/>
                <w:color w:val="000000" w:themeColor="text1"/>
              </w:rPr>
            </w:pPr>
          </w:p>
          <w:p w:rsidR="00FA4A5F" w:rsidRPr="007B4502" w:rsidRDefault="00FA4A5F" w:rsidP="0046207A">
            <w:pPr>
              <w:tabs>
                <w:tab w:val="left" w:pos="2100"/>
              </w:tabs>
              <w:rPr>
                <w:rFonts w:cstheme="minorHAnsi"/>
                <w:iCs/>
                <w:color w:val="000000" w:themeColor="text1"/>
              </w:rPr>
            </w:pPr>
            <w:r w:rsidRPr="007B4502">
              <w:rPr>
                <w:rFonts w:cstheme="minorHAnsi"/>
                <w:iCs/>
                <w:color w:val="000000" w:themeColor="text1"/>
              </w:rPr>
              <w:t>De kortste dag valt bij ons rond 22 december. Wanneer wordt/werd het ‘s ochtends weer eerder licht?</w:t>
            </w:r>
          </w:p>
          <w:p w:rsidR="00FA4A5F" w:rsidRPr="007B4502" w:rsidRDefault="00FA4A5F" w:rsidP="0046207A">
            <w:pPr>
              <w:tabs>
                <w:tab w:val="left" w:pos="2100"/>
              </w:tabs>
              <w:rPr>
                <w:rFonts w:cstheme="minorHAnsi"/>
                <w:iCs/>
                <w:color w:val="000000" w:themeColor="text1"/>
              </w:rPr>
            </w:pPr>
            <w:r w:rsidRPr="007B4502">
              <w:rPr>
                <w:rFonts w:cstheme="minorHAnsi"/>
                <w:iCs/>
                <w:color w:val="000000" w:themeColor="text1"/>
              </w:rPr>
              <w:t>A. rond 13 december</w:t>
            </w:r>
            <w:r w:rsidRPr="007B4502">
              <w:rPr>
                <w:rFonts w:cstheme="minorHAnsi"/>
                <w:iCs/>
                <w:color w:val="000000" w:themeColor="text1"/>
              </w:rPr>
              <w:br/>
              <w:t>B. rond 22 december</w:t>
            </w:r>
            <w:r w:rsidRPr="007B4502">
              <w:rPr>
                <w:rFonts w:cstheme="minorHAnsi"/>
                <w:iCs/>
                <w:color w:val="000000" w:themeColor="text1"/>
              </w:rPr>
              <w:br/>
            </w:r>
            <w:r w:rsidRPr="007B4502">
              <w:rPr>
                <w:rFonts w:cstheme="minorHAnsi"/>
                <w:b/>
                <w:iCs/>
                <w:color w:val="000000" w:themeColor="text1"/>
              </w:rPr>
              <w:t>C. rond 31 december</w:t>
            </w:r>
          </w:p>
          <w:p w:rsidR="00FA4A5F" w:rsidRPr="007B4502" w:rsidRDefault="00E43298" w:rsidP="00133121">
            <w:pPr>
              <w:tabs>
                <w:tab w:val="left" w:pos="2100"/>
              </w:tabs>
              <w:rPr>
                <w:rFonts w:cstheme="minorHAnsi"/>
                <w:iCs/>
                <w:color w:val="000000" w:themeColor="text1"/>
              </w:rPr>
            </w:pPr>
            <w:r w:rsidRPr="007B4502">
              <w:rPr>
                <w:rFonts w:cstheme="minorHAnsi"/>
                <w:noProof/>
                <w:lang w:eastAsia="nl-NL"/>
              </w:rPr>
              <w:drawing>
                <wp:anchor distT="0" distB="0" distL="114300" distR="114300" simplePos="0" relativeHeight="251692032" behindDoc="0" locked="0" layoutInCell="1" allowOverlap="1" wp14:anchorId="5FB14293" wp14:editId="2E53E1B0">
                  <wp:simplePos x="0" y="0"/>
                  <wp:positionH relativeFrom="column">
                    <wp:posOffset>1503766</wp:posOffset>
                  </wp:positionH>
                  <wp:positionV relativeFrom="paragraph">
                    <wp:posOffset>154940</wp:posOffset>
                  </wp:positionV>
                  <wp:extent cx="1463040" cy="2040362"/>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t="49923"/>
                          <a:stretch/>
                        </pic:blipFill>
                        <pic:spPr bwMode="auto">
                          <a:xfrm>
                            <a:off x="0" y="0"/>
                            <a:ext cx="1463040" cy="20403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4502">
              <w:rPr>
                <w:rFonts w:cstheme="minorHAnsi"/>
                <w:noProof/>
                <w:lang w:eastAsia="nl-NL"/>
              </w:rPr>
              <w:drawing>
                <wp:anchor distT="0" distB="0" distL="114300" distR="114300" simplePos="0" relativeHeight="251694080" behindDoc="0" locked="0" layoutInCell="1" allowOverlap="1" wp14:anchorId="219DCF5A" wp14:editId="3E286BB7">
                  <wp:simplePos x="0" y="0"/>
                  <wp:positionH relativeFrom="column">
                    <wp:posOffset>-23066</wp:posOffset>
                  </wp:positionH>
                  <wp:positionV relativeFrom="paragraph">
                    <wp:posOffset>154272</wp:posOffset>
                  </wp:positionV>
                  <wp:extent cx="1418807" cy="204133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b="48345"/>
                          <a:stretch/>
                        </pic:blipFill>
                        <pic:spPr bwMode="auto">
                          <a:xfrm>
                            <a:off x="0" y="0"/>
                            <a:ext cx="1417227" cy="20390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A5F" w:rsidRPr="007B4502" w:rsidRDefault="00E43298" w:rsidP="00133121">
            <w:pPr>
              <w:tabs>
                <w:tab w:val="left" w:pos="2100"/>
              </w:tabs>
              <w:rPr>
                <w:rFonts w:cstheme="minorHAnsi"/>
                <w:iCs/>
                <w:color w:val="000000" w:themeColor="text1"/>
              </w:rPr>
            </w:pPr>
            <w:r w:rsidRPr="007B4502">
              <w:rPr>
                <w:rFonts w:cstheme="minorHAnsi"/>
                <w:noProof/>
                <w:lang w:eastAsia="nl-NL"/>
              </w:rPr>
              <w:drawing>
                <wp:anchor distT="0" distB="0" distL="114300" distR="114300" simplePos="0" relativeHeight="251693056" behindDoc="0" locked="0" layoutInCell="1" allowOverlap="1" wp14:anchorId="7C573E73" wp14:editId="3A03CCC5">
                  <wp:simplePos x="0" y="0"/>
                  <wp:positionH relativeFrom="column">
                    <wp:posOffset>3174657</wp:posOffset>
                  </wp:positionH>
                  <wp:positionV relativeFrom="paragraph">
                    <wp:posOffset>27305</wp:posOffset>
                  </wp:positionV>
                  <wp:extent cx="1215905" cy="890417"/>
                  <wp:effectExtent l="0" t="0" r="381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15905" cy="890417"/>
                          </a:xfrm>
                          <a:prstGeom prst="rect">
                            <a:avLst/>
                          </a:prstGeom>
                        </pic:spPr>
                      </pic:pic>
                    </a:graphicData>
                  </a:graphic>
                  <wp14:sizeRelH relativeFrom="page">
                    <wp14:pctWidth>0</wp14:pctWidth>
                  </wp14:sizeRelH>
                  <wp14:sizeRelV relativeFrom="page">
                    <wp14:pctHeight>0</wp14:pctHeight>
                  </wp14:sizeRelV>
                </wp:anchor>
              </w:drawing>
            </w:r>
          </w:p>
          <w:p w:rsidR="00FA4A5F" w:rsidRPr="007B4502" w:rsidRDefault="00FA4A5F" w:rsidP="00133121">
            <w:pPr>
              <w:tabs>
                <w:tab w:val="left" w:pos="2100"/>
              </w:tabs>
              <w:rPr>
                <w:rFonts w:cstheme="minorHAnsi"/>
                <w:iCs/>
                <w:color w:val="000000" w:themeColor="text1"/>
              </w:rPr>
            </w:pPr>
          </w:p>
          <w:p w:rsidR="00FA4A5F" w:rsidRPr="007B4502" w:rsidRDefault="00FA4A5F" w:rsidP="00133121">
            <w:pPr>
              <w:tabs>
                <w:tab w:val="left" w:pos="2100"/>
              </w:tabs>
              <w:rPr>
                <w:rFonts w:cstheme="minorHAnsi"/>
                <w:iCs/>
                <w:color w:val="000000" w:themeColor="text1"/>
              </w:rPr>
            </w:pPr>
          </w:p>
          <w:p w:rsidR="00FA4A5F" w:rsidRPr="007B4502" w:rsidRDefault="00FA4A5F" w:rsidP="00133121">
            <w:pPr>
              <w:tabs>
                <w:tab w:val="left" w:pos="2100"/>
              </w:tabs>
              <w:rPr>
                <w:rFonts w:cstheme="minorHAnsi"/>
                <w:iCs/>
                <w:color w:val="000000" w:themeColor="text1"/>
              </w:rPr>
            </w:pPr>
          </w:p>
          <w:p w:rsidR="00FA4A5F" w:rsidRPr="007B4502" w:rsidRDefault="00FA4A5F" w:rsidP="00133121">
            <w:pPr>
              <w:tabs>
                <w:tab w:val="left" w:pos="2100"/>
              </w:tabs>
              <w:rPr>
                <w:rFonts w:cstheme="minorHAnsi"/>
                <w:iCs/>
                <w:color w:val="000000" w:themeColor="text1"/>
              </w:rPr>
            </w:pPr>
          </w:p>
          <w:p w:rsidR="00FA4A5F" w:rsidRPr="007B4502" w:rsidRDefault="00FA4A5F" w:rsidP="00133121">
            <w:pPr>
              <w:tabs>
                <w:tab w:val="left" w:pos="2100"/>
              </w:tabs>
              <w:rPr>
                <w:rFonts w:cstheme="minorHAnsi"/>
                <w:iCs/>
                <w:color w:val="000000" w:themeColor="text1"/>
              </w:rPr>
            </w:pPr>
          </w:p>
          <w:p w:rsidR="00FA4A5F" w:rsidRPr="007B4502" w:rsidRDefault="00FA4A5F" w:rsidP="00133121">
            <w:pPr>
              <w:tabs>
                <w:tab w:val="left" w:pos="2100"/>
              </w:tabs>
              <w:rPr>
                <w:rFonts w:cstheme="minorHAnsi"/>
                <w:iCs/>
                <w:color w:val="000000" w:themeColor="text1"/>
              </w:rPr>
            </w:pPr>
          </w:p>
          <w:p w:rsidR="00FA4A5F" w:rsidRPr="007B4502" w:rsidRDefault="00FA4A5F" w:rsidP="00133121">
            <w:pPr>
              <w:tabs>
                <w:tab w:val="left" w:pos="2100"/>
              </w:tabs>
              <w:rPr>
                <w:rFonts w:cstheme="minorHAnsi"/>
                <w:iCs/>
                <w:color w:val="000000" w:themeColor="text1"/>
              </w:rPr>
            </w:pPr>
          </w:p>
          <w:p w:rsidR="00FA4A5F" w:rsidRPr="007B4502" w:rsidRDefault="00FA4A5F" w:rsidP="00133121">
            <w:pPr>
              <w:tabs>
                <w:tab w:val="left" w:pos="2100"/>
              </w:tabs>
              <w:rPr>
                <w:rFonts w:cstheme="minorHAnsi"/>
                <w:iCs/>
                <w:color w:val="000000" w:themeColor="text1"/>
              </w:rPr>
            </w:pPr>
          </w:p>
          <w:p w:rsidR="00FA4A5F" w:rsidRPr="007B4502" w:rsidRDefault="00FA4A5F" w:rsidP="00133121">
            <w:pPr>
              <w:tabs>
                <w:tab w:val="left" w:pos="2100"/>
              </w:tabs>
              <w:rPr>
                <w:rFonts w:cstheme="minorHAnsi"/>
                <w:iCs/>
                <w:color w:val="000000" w:themeColor="text1"/>
              </w:rPr>
            </w:pPr>
          </w:p>
          <w:p w:rsidR="00FA4A5F" w:rsidRPr="007B4502" w:rsidRDefault="00FA4A5F" w:rsidP="00133121">
            <w:pPr>
              <w:tabs>
                <w:tab w:val="left" w:pos="2100"/>
              </w:tabs>
              <w:rPr>
                <w:rFonts w:cstheme="minorHAnsi"/>
                <w:iCs/>
                <w:color w:val="000000" w:themeColor="text1"/>
              </w:rPr>
            </w:pPr>
            <w:bookmarkStart w:id="0" w:name="_GoBack"/>
            <w:bookmarkEnd w:id="0"/>
          </w:p>
          <w:p w:rsidR="00FA4A5F" w:rsidRPr="007B4502" w:rsidRDefault="00FA4A5F" w:rsidP="00133121">
            <w:pPr>
              <w:tabs>
                <w:tab w:val="left" w:pos="2100"/>
              </w:tabs>
              <w:rPr>
                <w:rFonts w:cstheme="minorHAnsi"/>
                <w:iCs/>
                <w:color w:val="000000" w:themeColor="text1"/>
              </w:rPr>
            </w:pPr>
          </w:p>
        </w:tc>
      </w:tr>
    </w:tbl>
    <w:p w:rsidR="008F431E" w:rsidRDefault="008F431E" w:rsidP="00E5674C">
      <w:pPr>
        <w:rPr>
          <w:color w:val="000000" w:themeColor="text1"/>
          <w:sz w:val="24"/>
          <w:szCs w:val="24"/>
        </w:rPr>
      </w:pPr>
    </w:p>
    <w:sectPr w:rsidR="008F431E" w:rsidSect="00AE44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1A73"/>
    <w:multiLevelType w:val="multilevel"/>
    <w:tmpl w:val="B526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D3914"/>
    <w:multiLevelType w:val="multilevel"/>
    <w:tmpl w:val="EFD8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97D0B"/>
    <w:multiLevelType w:val="multilevel"/>
    <w:tmpl w:val="BFD0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54539"/>
    <w:multiLevelType w:val="multilevel"/>
    <w:tmpl w:val="D67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5F"/>
    <w:rsid w:val="0007366F"/>
    <w:rsid w:val="000D6B46"/>
    <w:rsid w:val="002D5059"/>
    <w:rsid w:val="003654E9"/>
    <w:rsid w:val="003D17E1"/>
    <w:rsid w:val="00427A97"/>
    <w:rsid w:val="00431BC0"/>
    <w:rsid w:val="0046207A"/>
    <w:rsid w:val="004E6CFC"/>
    <w:rsid w:val="00592096"/>
    <w:rsid w:val="005C4784"/>
    <w:rsid w:val="006173C9"/>
    <w:rsid w:val="00672603"/>
    <w:rsid w:val="0068435E"/>
    <w:rsid w:val="006B1F86"/>
    <w:rsid w:val="0072613F"/>
    <w:rsid w:val="00740D59"/>
    <w:rsid w:val="0077317D"/>
    <w:rsid w:val="007B11E7"/>
    <w:rsid w:val="007B4502"/>
    <w:rsid w:val="00847075"/>
    <w:rsid w:val="00880E78"/>
    <w:rsid w:val="008C3679"/>
    <w:rsid w:val="008E1CC7"/>
    <w:rsid w:val="008F1CCE"/>
    <w:rsid w:val="008F431E"/>
    <w:rsid w:val="00932419"/>
    <w:rsid w:val="00951ACB"/>
    <w:rsid w:val="009664A1"/>
    <w:rsid w:val="00995009"/>
    <w:rsid w:val="009A5481"/>
    <w:rsid w:val="009A7EB0"/>
    <w:rsid w:val="009D7B93"/>
    <w:rsid w:val="009F435F"/>
    <w:rsid w:val="00A62103"/>
    <w:rsid w:val="00A660D2"/>
    <w:rsid w:val="00AE4414"/>
    <w:rsid w:val="00D0215B"/>
    <w:rsid w:val="00D17A5F"/>
    <w:rsid w:val="00DA355B"/>
    <w:rsid w:val="00DC2037"/>
    <w:rsid w:val="00DF0130"/>
    <w:rsid w:val="00E0407C"/>
    <w:rsid w:val="00E43298"/>
    <w:rsid w:val="00E5674C"/>
    <w:rsid w:val="00ED5C8C"/>
    <w:rsid w:val="00EE04E9"/>
    <w:rsid w:val="00F15E10"/>
    <w:rsid w:val="00F2225A"/>
    <w:rsid w:val="00F36427"/>
    <w:rsid w:val="00F56686"/>
    <w:rsid w:val="00F625E7"/>
    <w:rsid w:val="00F62ACB"/>
    <w:rsid w:val="00FA0AA3"/>
    <w:rsid w:val="00FA2B74"/>
    <w:rsid w:val="00FA4A5F"/>
    <w:rsid w:val="00FE4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F435F"/>
    <w:rPr>
      <w:color w:val="0000FF"/>
      <w:u w:val="single"/>
    </w:rPr>
  </w:style>
  <w:style w:type="paragraph" w:styleId="Normaalweb">
    <w:name w:val="Normal (Web)"/>
    <w:basedOn w:val="Standaard"/>
    <w:uiPriority w:val="99"/>
    <w:unhideWhenUsed/>
    <w:rsid w:val="002D5059"/>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F431E"/>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31E"/>
    <w:rPr>
      <w:rFonts w:ascii="Tahoma" w:hAnsi="Tahoma" w:cs="Tahoma"/>
      <w:sz w:val="16"/>
      <w:szCs w:val="16"/>
    </w:rPr>
  </w:style>
  <w:style w:type="table" w:styleId="Tabelraster">
    <w:name w:val="Table Grid"/>
    <w:basedOn w:val="Standaardtabel"/>
    <w:uiPriority w:val="59"/>
    <w:rsid w:val="008E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21">
    <w:name w:val="v52_2_1"/>
    <w:basedOn w:val="Standaardalinea-lettertype"/>
    <w:rsid w:val="007B4502"/>
  </w:style>
  <w:style w:type="character" w:customStyle="1" w:styleId="highlight">
    <w:name w:val="highlight"/>
    <w:basedOn w:val="Standaardalinea-lettertype"/>
    <w:rsid w:val="007B4502"/>
  </w:style>
  <w:style w:type="character" w:customStyle="1" w:styleId="em">
    <w:name w:val="em"/>
    <w:basedOn w:val="Standaardalinea-lettertype"/>
    <w:rsid w:val="007B4502"/>
  </w:style>
  <w:style w:type="character" w:customStyle="1" w:styleId="v52118">
    <w:name w:val="v52_1_18"/>
    <w:basedOn w:val="Standaardalinea-lettertype"/>
    <w:rsid w:val="007B4502"/>
  </w:style>
  <w:style w:type="character" w:customStyle="1" w:styleId="v52119">
    <w:name w:val="v52_1_19"/>
    <w:basedOn w:val="Standaardalinea-lettertype"/>
    <w:rsid w:val="007B4502"/>
  </w:style>
  <w:style w:type="character" w:customStyle="1" w:styleId="v52136">
    <w:name w:val="v52_1_36"/>
    <w:basedOn w:val="Standaardalinea-lettertype"/>
    <w:rsid w:val="007B4502"/>
  </w:style>
  <w:style w:type="character" w:customStyle="1" w:styleId="v52137">
    <w:name w:val="v52_1_37"/>
    <w:basedOn w:val="Standaardalinea-lettertype"/>
    <w:rsid w:val="007B4502"/>
  </w:style>
  <w:style w:type="character" w:customStyle="1" w:styleId="v52126">
    <w:name w:val="v52_1_26"/>
    <w:basedOn w:val="Standaardalinea-lettertype"/>
    <w:rsid w:val="007B4502"/>
  </w:style>
  <w:style w:type="character" w:customStyle="1" w:styleId="v52127">
    <w:name w:val="v52_1_27"/>
    <w:basedOn w:val="Standaardalinea-lettertype"/>
    <w:rsid w:val="007B4502"/>
  </w:style>
  <w:style w:type="character" w:customStyle="1" w:styleId="v5226">
    <w:name w:val="v52_2_6"/>
    <w:basedOn w:val="Standaardalinea-lettertype"/>
    <w:rsid w:val="00995009"/>
  </w:style>
  <w:style w:type="character" w:customStyle="1" w:styleId="v5227">
    <w:name w:val="v52_2_7"/>
    <w:basedOn w:val="Standaardalinea-lettertype"/>
    <w:rsid w:val="00995009"/>
  </w:style>
  <w:style w:type="character" w:customStyle="1" w:styleId="v5021">
    <w:name w:val="v50_2_1"/>
    <w:basedOn w:val="Standaardalinea-lettertype"/>
    <w:rsid w:val="00995009"/>
  </w:style>
  <w:style w:type="character" w:customStyle="1" w:styleId="v5022">
    <w:name w:val="v50_2_2"/>
    <w:basedOn w:val="Standaardalinea-lettertype"/>
    <w:rsid w:val="00995009"/>
  </w:style>
  <w:style w:type="paragraph" w:customStyle="1" w:styleId="q">
    <w:name w:val="q"/>
    <w:basedOn w:val="Standaard"/>
    <w:rsid w:val="0099500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v22116">
    <w:name w:val="v22_11_6"/>
    <w:basedOn w:val="Standaardalinea-lettertype"/>
    <w:rsid w:val="00995009"/>
  </w:style>
  <w:style w:type="character" w:customStyle="1" w:styleId="tooltipstered">
    <w:name w:val="tooltipstered"/>
    <w:basedOn w:val="Standaardalinea-lettertype"/>
    <w:rsid w:val="00995009"/>
  </w:style>
  <w:style w:type="character" w:customStyle="1" w:styleId="v22117">
    <w:name w:val="v22_11_7"/>
    <w:basedOn w:val="Standaardalinea-lettertype"/>
    <w:rsid w:val="00995009"/>
  </w:style>
  <w:style w:type="character" w:customStyle="1" w:styleId="v22118">
    <w:name w:val="v22_11_8"/>
    <w:basedOn w:val="Standaardalinea-lettertype"/>
    <w:rsid w:val="0099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F435F"/>
    <w:rPr>
      <w:color w:val="0000FF"/>
      <w:u w:val="single"/>
    </w:rPr>
  </w:style>
  <w:style w:type="paragraph" w:styleId="Normaalweb">
    <w:name w:val="Normal (Web)"/>
    <w:basedOn w:val="Standaard"/>
    <w:uiPriority w:val="99"/>
    <w:unhideWhenUsed/>
    <w:rsid w:val="002D5059"/>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F431E"/>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31E"/>
    <w:rPr>
      <w:rFonts w:ascii="Tahoma" w:hAnsi="Tahoma" w:cs="Tahoma"/>
      <w:sz w:val="16"/>
      <w:szCs w:val="16"/>
    </w:rPr>
  </w:style>
  <w:style w:type="table" w:styleId="Tabelraster">
    <w:name w:val="Table Grid"/>
    <w:basedOn w:val="Standaardtabel"/>
    <w:uiPriority w:val="59"/>
    <w:rsid w:val="008E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21">
    <w:name w:val="v52_2_1"/>
    <w:basedOn w:val="Standaardalinea-lettertype"/>
    <w:rsid w:val="007B4502"/>
  </w:style>
  <w:style w:type="character" w:customStyle="1" w:styleId="highlight">
    <w:name w:val="highlight"/>
    <w:basedOn w:val="Standaardalinea-lettertype"/>
    <w:rsid w:val="007B4502"/>
  </w:style>
  <w:style w:type="character" w:customStyle="1" w:styleId="em">
    <w:name w:val="em"/>
    <w:basedOn w:val="Standaardalinea-lettertype"/>
    <w:rsid w:val="007B4502"/>
  </w:style>
  <w:style w:type="character" w:customStyle="1" w:styleId="v52118">
    <w:name w:val="v52_1_18"/>
    <w:basedOn w:val="Standaardalinea-lettertype"/>
    <w:rsid w:val="007B4502"/>
  </w:style>
  <w:style w:type="character" w:customStyle="1" w:styleId="v52119">
    <w:name w:val="v52_1_19"/>
    <w:basedOn w:val="Standaardalinea-lettertype"/>
    <w:rsid w:val="007B4502"/>
  </w:style>
  <w:style w:type="character" w:customStyle="1" w:styleId="v52136">
    <w:name w:val="v52_1_36"/>
    <w:basedOn w:val="Standaardalinea-lettertype"/>
    <w:rsid w:val="007B4502"/>
  </w:style>
  <w:style w:type="character" w:customStyle="1" w:styleId="v52137">
    <w:name w:val="v52_1_37"/>
    <w:basedOn w:val="Standaardalinea-lettertype"/>
    <w:rsid w:val="007B4502"/>
  </w:style>
  <w:style w:type="character" w:customStyle="1" w:styleId="v52126">
    <w:name w:val="v52_1_26"/>
    <w:basedOn w:val="Standaardalinea-lettertype"/>
    <w:rsid w:val="007B4502"/>
  </w:style>
  <w:style w:type="character" w:customStyle="1" w:styleId="v52127">
    <w:name w:val="v52_1_27"/>
    <w:basedOn w:val="Standaardalinea-lettertype"/>
    <w:rsid w:val="007B4502"/>
  </w:style>
  <w:style w:type="character" w:customStyle="1" w:styleId="v5226">
    <w:name w:val="v52_2_6"/>
    <w:basedOn w:val="Standaardalinea-lettertype"/>
    <w:rsid w:val="00995009"/>
  </w:style>
  <w:style w:type="character" w:customStyle="1" w:styleId="v5227">
    <w:name w:val="v52_2_7"/>
    <w:basedOn w:val="Standaardalinea-lettertype"/>
    <w:rsid w:val="00995009"/>
  </w:style>
  <w:style w:type="character" w:customStyle="1" w:styleId="v5021">
    <w:name w:val="v50_2_1"/>
    <w:basedOn w:val="Standaardalinea-lettertype"/>
    <w:rsid w:val="00995009"/>
  </w:style>
  <w:style w:type="character" w:customStyle="1" w:styleId="v5022">
    <w:name w:val="v50_2_2"/>
    <w:basedOn w:val="Standaardalinea-lettertype"/>
    <w:rsid w:val="00995009"/>
  </w:style>
  <w:style w:type="paragraph" w:customStyle="1" w:styleId="q">
    <w:name w:val="q"/>
    <w:basedOn w:val="Standaard"/>
    <w:rsid w:val="0099500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v22116">
    <w:name w:val="v22_11_6"/>
    <w:basedOn w:val="Standaardalinea-lettertype"/>
    <w:rsid w:val="00995009"/>
  </w:style>
  <w:style w:type="character" w:customStyle="1" w:styleId="tooltipstered">
    <w:name w:val="tooltipstered"/>
    <w:basedOn w:val="Standaardalinea-lettertype"/>
    <w:rsid w:val="00995009"/>
  </w:style>
  <w:style w:type="character" w:customStyle="1" w:styleId="v22117">
    <w:name w:val="v22_11_7"/>
    <w:basedOn w:val="Standaardalinea-lettertype"/>
    <w:rsid w:val="00995009"/>
  </w:style>
  <w:style w:type="character" w:customStyle="1" w:styleId="v22118">
    <w:name w:val="v22_11_8"/>
    <w:basedOn w:val="Standaardalinea-lettertype"/>
    <w:rsid w:val="0099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6810">
      <w:bodyDiv w:val="1"/>
      <w:marLeft w:val="0"/>
      <w:marRight w:val="0"/>
      <w:marTop w:val="0"/>
      <w:marBottom w:val="0"/>
      <w:divBdr>
        <w:top w:val="none" w:sz="0" w:space="0" w:color="auto"/>
        <w:left w:val="none" w:sz="0" w:space="0" w:color="auto"/>
        <w:bottom w:val="none" w:sz="0" w:space="0" w:color="auto"/>
        <w:right w:val="none" w:sz="0" w:space="0" w:color="auto"/>
      </w:divBdr>
      <w:divsChild>
        <w:div w:id="1072390743">
          <w:marLeft w:val="0"/>
          <w:marRight w:val="0"/>
          <w:marTop w:val="0"/>
          <w:marBottom w:val="0"/>
          <w:divBdr>
            <w:top w:val="none" w:sz="0" w:space="0" w:color="auto"/>
            <w:left w:val="none" w:sz="0" w:space="0" w:color="auto"/>
            <w:bottom w:val="none" w:sz="0" w:space="0" w:color="auto"/>
            <w:right w:val="none" w:sz="0" w:space="0" w:color="auto"/>
          </w:divBdr>
          <w:divsChild>
            <w:div w:id="61949525">
              <w:marLeft w:val="0"/>
              <w:marRight w:val="0"/>
              <w:marTop w:val="0"/>
              <w:marBottom w:val="0"/>
              <w:divBdr>
                <w:top w:val="none" w:sz="0" w:space="0" w:color="auto"/>
                <w:left w:val="none" w:sz="0" w:space="0" w:color="auto"/>
                <w:bottom w:val="none" w:sz="0" w:space="0" w:color="auto"/>
                <w:right w:val="none" w:sz="0" w:space="0" w:color="auto"/>
              </w:divBdr>
              <w:divsChild>
                <w:div w:id="20007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5550">
          <w:marLeft w:val="0"/>
          <w:marRight w:val="0"/>
          <w:marTop w:val="0"/>
          <w:marBottom w:val="0"/>
          <w:divBdr>
            <w:top w:val="none" w:sz="0" w:space="0" w:color="auto"/>
            <w:left w:val="none" w:sz="0" w:space="0" w:color="auto"/>
            <w:bottom w:val="none" w:sz="0" w:space="0" w:color="auto"/>
            <w:right w:val="none" w:sz="0" w:space="0" w:color="auto"/>
          </w:divBdr>
          <w:divsChild>
            <w:div w:id="1086612223">
              <w:marLeft w:val="0"/>
              <w:marRight w:val="0"/>
              <w:marTop w:val="0"/>
              <w:marBottom w:val="0"/>
              <w:divBdr>
                <w:top w:val="none" w:sz="0" w:space="0" w:color="auto"/>
                <w:left w:val="none" w:sz="0" w:space="0" w:color="auto"/>
                <w:bottom w:val="none" w:sz="0" w:space="0" w:color="auto"/>
                <w:right w:val="none" w:sz="0" w:space="0" w:color="auto"/>
              </w:divBdr>
              <w:divsChild>
                <w:div w:id="1801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305">
          <w:marLeft w:val="0"/>
          <w:marRight w:val="0"/>
          <w:marTop w:val="0"/>
          <w:marBottom w:val="0"/>
          <w:divBdr>
            <w:top w:val="none" w:sz="0" w:space="0" w:color="auto"/>
            <w:left w:val="none" w:sz="0" w:space="0" w:color="auto"/>
            <w:bottom w:val="none" w:sz="0" w:space="0" w:color="auto"/>
            <w:right w:val="none" w:sz="0" w:space="0" w:color="auto"/>
          </w:divBdr>
          <w:divsChild>
            <w:div w:id="100951684">
              <w:marLeft w:val="0"/>
              <w:marRight w:val="0"/>
              <w:marTop w:val="0"/>
              <w:marBottom w:val="0"/>
              <w:divBdr>
                <w:top w:val="none" w:sz="0" w:space="0" w:color="auto"/>
                <w:left w:val="none" w:sz="0" w:space="0" w:color="auto"/>
                <w:bottom w:val="none" w:sz="0" w:space="0" w:color="auto"/>
                <w:right w:val="none" w:sz="0" w:space="0" w:color="auto"/>
              </w:divBdr>
            </w:div>
            <w:div w:id="1128084022">
              <w:marLeft w:val="0"/>
              <w:marRight w:val="0"/>
              <w:marTop w:val="0"/>
              <w:marBottom w:val="0"/>
              <w:divBdr>
                <w:top w:val="none" w:sz="0" w:space="0" w:color="auto"/>
                <w:left w:val="none" w:sz="0" w:space="0" w:color="auto"/>
                <w:bottom w:val="none" w:sz="0" w:space="0" w:color="auto"/>
                <w:right w:val="none" w:sz="0" w:space="0" w:color="auto"/>
              </w:divBdr>
            </w:div>
          </w:divsChild>
        </w:div>
        <w:div w:id="1964455514">
          <w:marLeft w:val="0"/>
          <w:marRight w:val="0"/>
          <w:marTop w:val="0"/>
          <w:marBottom w:val="0"/>
          <w:divBdr>
            <w:top w:val="none" w:sz="0" w:space="0" w:color="auto"/>
            <w:left w:val="none" w:sz="0" w:space="0" w:color="auto"/>
            <w:bottom w:val="none" w:sz="0" w:space="0" w:color="auto"/>
            <w:right w:val="none" w:sz="0" w:space="0" w:color="auto"/>
          </w:divBdr>
          <w:divsChild>
            <w:div w:id="569000080">
              <w:marLeft w:val="0"/>
              <w:marRight w:val="0"/>
              <w:marTop w:val="0"/>
              <w:marBottom w:val="0"/>
              <w:divBdr>
                <w:top w:val="none" w:sz="0" w:space="0" w:color="auto"/>
                <w:left w:val="none" w:sz="0" w:space="0" w:color="auto"/>
                <w:bottom w:val="none" w:sz="0" w:space="0" w:color="auto"/>
                <w:right w:val="none" w:sz="0" w:space="0" w:color="auto"/>
              </w:divBdr>
              <w:divsChild>
                <w:div w:id="13223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097">
          <w:marLeft w:val="0"/>
          <w:marRight w:val="0"/>
          <w:marTop w:val="0"/>
          <w:marBottom w:val="0"/>
          <w:divBdr>
            <w:top w:val="none" w:sz="0" w:space="0" w:color="auto"/>
            <w:left w:val="none" w:sz="0" w:space="0" w:color="auto"/>
            <w:bottom w:val="none" w:sz="0" w:space="0" w:color="auto"/>
            <w:right w:val="none" w:sz="0" w:space="0" w:color="auto"/>
          </w:divBdr>
          <w:divsChild>
            <w:div w:id="1748265311">
              <w:marLeft w:val="0"/>
              <w:marRight w:val="0"/>
              <w:marTop w:val="0"/>
              <w:marBottom w:val="0"/>
              <w:divBdr>
                <w:top w:val="none" w:sz="0" w:space="0" w:color="auto"/>
                <w:left w:val="none" w:sz="0" w:space="0" w:color="auto"/>
                <w:bottom w:val="none" w:sz="0" w:space="0" w:color="auto"/>
                <w:right w:val="none" w:sz="0" w:space="0" w:color="auto"/>
              </w:divBdr>
              <w:divsChild>
                <w:div w:id="1488588557">
                  <w:marLeft w:val="0"/>
                  <w:marRight w:val="0"/>
                  <w:marTop w:val="0"/>
                  <w:marBottom w:val="0"/>
                  <w:divBdr>
                    <w:top w:val="none" w:sz="0" w:space="0" w:color="auto"/>
                    <w:left w:val="none" w:sz="0" w:space="0" w:color="auto"/>
                    <w:bottom w:val="none" w:sz="0" w:space="0" w:color="auto"/>
                    <w:right w:val="none" w:sz="0" w:space="0" w:color="auto"/>
                  </w:divBdr>
                  <w:divsChild>
                    <w:div w:id="9863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417">
          <w:marLeft w:val="0"/>
          <w:marRight w:val="0"/>
          <w:marTop w:val="0"/>
          <w:marBottom w:val="0"/>
          <w:divBdr>
            <w:top w:val="none" w:sz="0" w:space="0" w:color="auto"/>
            <w:left w:val="none" w:sz="0" w:space="0" w:color="auto"/>
            <w:bottom w:val="none" w:sz="0" w:space="0" w:color="auto"/>
            <w:right w:val="none" w:sz="0" w:space="0" w:color="auto"/>
          </w:divBdr>
          <w:divsChild>
            <w:div w:id="276526835">
              <w:marLeft w:val="0"/>
              <w:marRight w:val="0"/>
              <w:marTop w:val="0"/>
              <w:marBottom w:val="0"/>
              <w:divBdr>
                <w:top w:val="none" w:sz="0" w:space="0" w:color="auto"/>
                <w:left w:val="none" w:sz="0" w:space="0" w:color="auto"/>
                <w:bottom w:val="none" w:sz="0" w:space="0" w:color="auto"/>
                <w:right w:val="none" w:sz="0" w:space="0" w:color="auto"/>
              </w:divBdr>
              <w:divsChild>
                <w:div w:id="1175267505">
                  <w:marLeft w:val="0"/>
                  <w:marRight w:val="0"/>
                  <w:marTop w:val="0"/>
                  <w:marBottom w:val="0"/>
                  <w:divBdr>
                    <w:top w:val="none" w:sz="0" w:space="0" w:color="auto"/>
                    <w:left w:val="none" w:sz="0" w:space="0" w:color="auto"/>
                    <w:bottom w:val="none" w:sz="0" w:space="0" w:color="auto"/>
                    <w:right w:val="none" w:sz="0" w:space="0" w:color="auto"/>
                  </w:divBdr>
                  <w:divsChild>
                    <w:div w:id="514153453">
                      <w:marLeft w:val="0"/>
                      <w:marRight w:val="0"/>
                      <w:marTop w:val="0"/>
                      <w:marBottom w:val="0"/>
                      <w:divBdr>
                        <w:top w:val="none" w:sz="0" w:space="0" w:color="auto"/>
                        <w:left w:val="none" w:sz="0" w:space="0" w:color="auto"/>
                        <w:bottom w:val="none" w:sz="0" w:space="0" w:color="auto"/>
                        <w:right w:val="none" w:sz="0" w:space="0" w:color="auto"/>
                      </w:divBdr>
                      <w:divsChild>
                        <w:div w:id="931623237">
                          <w:marLeft w:val="0"/>
                          <w:marRight w:val="0"/>
                          <w:marTop w:val="0"/>
                          <w:marBottom w:val="0"/>
                          <w:divBdr>
                            <w:top w:val="none" w:sz="0" w:space="0" w:color="auto"/>
                            <w:left w:val="none" w:sz="0" w:space="0" w:color="auto"/>
                            <w:bottom w:val="none" w:sz="0" w:space="0" w:color="auto"/>
                            <w:right w:val="none" w:sz="0" w:space="0" w:color="auto"/>
                          </w:divBdr>
                          <w:divsChild>
                            <w:div w:id="2496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303">
      <w:bodyDiv w:val="1"/>
      <w:marLeft w:val="0"/>
      <w:marRight w:val="0"/>
      <w:marTop w:val="0"/>
      <w:marBottom w:val="0"/>
      <w:divBdr>
        <w:top w:val="none" w:sz="0" w:space="0" w:color="auto"/>
        <w:left w:val="none" w:sz="0" w:space="0" w:color="auto"/>
        <w:bottom w:val="none" w:sz="0" w:space="0" w:color="auto"/>
        <w:right w:val="none" w:sz="0" w:space="0" w:color="auto"/>
      </w:divBdr>
    </w:div>
    <w:div w:id="222524957">
      <w:bodyDiv w:val="1"/>
      <w:marLeft w:val="0"/>
      <w:marRight w:val="0"/>
      <w:marTop w:val="0"/>
      <w:marBottom w:val="0"/>
      <w:divBdr>
        <w:top w:val="none" w:sz="0" w:space="0" w:color="auto"/>
        <w:left w:val="none" w:sz="0" w:space="0" w:color="auto"/>
        <w:bottom w:val="none" w:sz="0" w:space="0" w:color="auto"/>
        <w:right w:val="none" w:sz="0" w:space="0" w:color="auto"/>
      </w:divBdr>
      <w:divsChild>
        <w:div w:id="817385705">
          <w:marLeft w:val="0"/>
          <w:marRight w:val="0"/>
          <w:marTop w:val="0"/>
          <w:marBottom w:val="0"/>
          <w:divBdr>
            <w:top w:val="none" w:sz="0" w:space="0" w:color="auto"/>
            <w:left w:val="none" w:sz="0" w:space="0" w:color="auto"/>
            <w:bottom w:val="none" w:sz="0" w:space="0" w:color="auto"/>
            <w:right w:val="none" w:sz="0" w:space="0" w:color="auto"/>
          </w:divBdr>
          <w:divsChild>
            <w:div w:id="1476752735">
              <w:marLeft w:val="0"/>
              <w:marRight w:val="0"/>
              <w:marTop w:val="0"/>
              <w:marBottom w:val="0"/>
              <w:divBdr>
                <w:top w:val="none" w:sz="0" w:space="0" w:color="auto"/>
                <w:left w:val="none" w:sz="0" w:space="0" w:color="auto"/>
                <w:bottom w:val="none" w:sz="0" w:space="0" w:color="auto"/>
                <w:right w:val="none" w:sz="0" w:space="0" w:color="auto"/>
              </w:divBdr>
              <w:divsChild>
                <w:div w:id="1315983878">
                  <w:marLeft w:val="0"/>
                  <w:marRight w:val="0"/>
                  <w:marTop w:val="0"/>
                  <w:marBottom w:val="0"/>
                  <w:divBdr>
                    <w:top w:val="none" w:sz="0" w:space="0" w:color="auto"/>
                    <w:left w:val="none" w:sz="0" w:space="0" w:color="auto"/>
                    <w:bottom w:val="none" w:sz="0" w:space="0" w:color="auto"/>
                    <w:right w:val="none" w:sz="0" w:space="0" w:color="auto"/>
                  </w:divBdr>
                </w:div>
              </w:divsChild>
            </w:div>
            <w:div w:id="79374570">
              <w:marLeft w:val="0"/>
              <w:marRight w:val="0"/>
              <w:marTop w:val="0"/>
              <w:marBottom w:val="0"/>
              <w:divBdr>
                <w:top w:val="none" w:sz="0" w:space="0" w:color="auto"/>
                <w:left w:val="none" w:sz="0" w:space="0" w:color="auto"/>
                <w:bottom w:val="none" w:sz="0" w:space="0" w:color="auto"/>
                <w:right w:val="none" w:sz="0" w:space="0" w:color="auto"/>
              </w:divBdr>
              <w:divsChild>
                <w:div w:id="1905286848">
                  <w:marLeft w:val="0"/>
                  <w:marRight w:val="0"/>
                  <w:marTop w:val="0"/>
                  <w:marBottom w:val="0"/>
                  <w:divBdr>
                    <w:top w:val="none" w:sz="0" w:space="0" w:color="auto"/>
                    <w:left w:val="none" w:sz="0" w:space="0" w:color="auto"/>
                    <w:bottom w:val="none" w:sz="0" w:space="0" w:color="auto"/>
                    <w:right w:val="none" w:sz="0" w:space="0" w:color="auto"/>
                  </w:divBdr>
                </w:div>
              </w:divsChild>
            </w:div>
            <w:div w:id="1393767933">
              <w:marLeft w:val="0"/>
              <w:marRight w:val="0"/>
              <w:marTop w:val="0"/>
              <w:marBottom w:val="0"/>
              <w:divBdr>
                <w:top w:val="none" w:sz="0" w:space="0" w:color="auto"/>
                <w:left w:val="none" w:sz="0" w:space="0" w:color="auto"/>
                <w:bottom w:val="none" w:sz="0" w:space="0" w:color="auto"/>
                <w:right w:val="none" w:sz="0" w:space="0" w:color="auto"/>
              </w:divBdr>
              <w:divsChild>
                <w:div w:id="7084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040">
      <w:bodyDiv w:val="1"/>
      <w:marLeft w:val="0"/>
      <w:marRight w:val="0"/>
      <w:marTop w:val="0"/>
      <w:marBottom w:val="0"/>
      <w:divBdr>
        <w:top w:val="none" w:sz="0" w:space="0" w:color="auto"/>
        <w:left w:val="none" w:sz="0" w:space="0" w:color="auto"/>
        <w:bottom w:val="none" w:sz="0" w:space="0" w:color="auto"/>
        <w:right w:val="none" w:sz="0" w:space="0" w:color="auto"/>
      </w:divBdr>
      <w:divsChild>
        <w:div w:id="1168208307">
          <w:marLeft w:val="0"/>
          <w:marRight w:val="0"/>
          <w:marTop w:val="0"/>
          <w:marBottom w:val="0"/>
          <w:divBdr>
            <w:top w:val="none" w:sz="0" w:space="0" w:color="auto"/>
            <w:left w:val="none" w:sz="0" w:space="0" w:color="auto"/>
            <w:bottom w:val="none" w:sz="0" w:space="0" w:color="auto"/>
            <w:right w:val="none" w:sz="0" w:space="0" w:color="auto"/>
          </w:divBdr>
          <w:divsChild>
            <w:div w:id="14231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7355">
      <w:bodyDiv w:val="1"/>
      <w:marLeft w:val="0"/>
      <w:marRight w:val="0"/>
      <w:marTop w:val="0"/>
      <w:marBottom w:val="0"/>
      <w:divBdr>
        <w:top w:val="none" w:sz="0" w:space="0" w:color="auto"/>
        <w:left w:val="none" w:sz="0" w:space="0" w:color="auto"/>
        <w:bottom w:val="none" w:sz="0" w:space="0" w:color="auto"/>
        <w:right w:val="none" w:sz="0" w:space="0" w:color="auto"/>
      </w:divBdr>
    </w:div>
    <w:div w:id="467011145">
      <w:bodyDiv w:val="1"/>
      <w:marLeft w:val="0"/>
      <w:marRight w:val="0"/>
      <w:marTop w:val="0"/>
      <w:marBottom w:val="0"/>
      <w:divBdr>
        <w:top w:val="none" w:sz="0" w:space="0" w:color="auto"/>
        <w:left w:val="none" w:sz="0" w:space="0" w:color="auto"/>
        <w:bottom w:val="none" w:sz="0" w:space="0" w:color="auto"/>
        <w:right w:val="none" w:sz="0" w:space="0" w:color="auto"/>
      </w:divBdr>
    </w:div>
    <w:div w:id="523057289">
      <w:bodyDiv w:val="1"/>
      <w:marLeft w:val="0"/>
      <w:marRight w:val="0"/>
      <w:marTop w:val="0"/>
      <w:marBottom w:val="0"/>
      <w:divBdr>
        <w:top w:val="none" w:sz="0" w:space="0" w:color="auto"/>
        <w:left w:val="none" w:sz="0" w:space="0" w:color="auto"/>
        <w:bottom w:val="none" w:sz="0" w:space="0" w:color="auto"/>
        <w:right w:val="none" w:sz="0" w:space="0" w:color="auto"/>
      </w:divBdr>
    </w:div>
    <w:div w:id="645084621">
      <w:bodyDiv w:val="1"/>
      <w:marLeft w:val="0"/>
      <w:marRight w:val="0"/>
      <w:marTop w:val="0"/>
      <w:marBottom w:val="0"/>
      <w:divBdr>
        <w:top w:val="none" w:sz="0" w:space="0" w:color="auto"/>
        <w:left w:val="none" w:sz="0" w:space="0" w:color="auto"/>
        <w:bottom w:val="none" w:sz="0" w:space="0" w:color="auto"/>
        <w:right w:val="none" w:sz="0" w:space="0" w:color="auto"/>
      </w:divBdr>
    </w:div>
    <w:div w:id="728571606">
      <w:bodyDiv w:val="1"/>
      <w:marLeft w:val="0"/>
      <w:marRight w:val="0"/>
      <w:marTop w:val="0"/>
      <w:marBottom w:val="0"/>
      <w:divBdr>
        <w:top w:val="none" w:sz="0" w:space="0" w:color="auto"/>
        <w:left w:val="none" w:sz="0" w:space="0" w:color="auto"/>
        <w:bottom w:val="none" w:sz="0" w:space="0" w:color="auto"/>
        <w:right w:val="none" w:sz="0" w:space="0" w:color="auto"/>
      </w:divBdr>
    </w:div>
    <w:div w:id="793333346">
      <w:bodyDiv w:val="1"/>
      <w:marLeft w:val="0"/>
      <w:marRight w:val="0"/>
      <w:marTop w:val="0"/>
      <w:marBottom w:val="0"/>
      <w:divBdr>
        <w:top w:val="none" w:sz="0" w:space="0" w:color="auto"/>
        <w:left w:val="none" w:sz="0" w:space="0" w:color="auto"/>
        <w:bottom w:val="none" w:sz="0" w:space="0" w:color="auto"/>
        <w:right w:val="none" w:sz="0" w:space="0" w:color="auto"/>
      </w:divBdr>
    </w:div>
    <w:div w:id="867596635">
      <w:bodyDiv w:val="1"/>
      <w:marLeft w:val="0"/>
      <w:marRight w:val="0"/>
      <w:marTop w:val="0"/>
      <w:marBottom w:val="0"/>
      <w:divBdr>
        <w:top w:val="none" w:sz="0" w:space="0" w:color="auto"/>
        <w:left w:val="none" w:sz="0" w:space="0" w:color="auto"/>
        <w:bottom w:val="none" w:sz="0" w:space="0" w:color="auto"/>
        <w:right w:val="none" w:sz="0" w:space="0" w:color="auto"/>
      </w:divBdr>
    </w:div>
    <w:div w:id="997070827">
      <w:bodyDiv w:val="1"/>
      <w:marLeft w:val="0"/>
      <w:marRight w:val="0"/>
      <w:marTop w:val="0"/>
      <w:marBottom w:val="0"/>
      <w:divBdr>
        <w:top w:val="none" w:sz="0" w:space="0" w:color="auto"/>
        <w:left w:val="none" w:sz="0" w:space="0" w:color="auto"/>
        <w:bottom w:val="none" w:sz="0" w:space="0" w:color="auto"/>
        <w:right w:val="none" w:sz="0" w:space="0" w:color="auto"/>
      </w:divBdr>
    </w:div>
    <w:div w:id="1215579119">
      <w:bodyDiv w:val="1"/>
      <w:marLeft w:val="0"/>
      <w:marRight w:val="0"/>
      <w:marTop w:val="0"/>
      <w:marBottom w:val="0"/>
      <w:divBdr>
        <w:top w:val="none" w:sz="0" w:space="0" w:color="auto"/>
        <w:left w:val="none" w:sz="0" w:space="0" w:color="auto"/>
        <w:bottom w:val="none" w:sz="0" w:space="0" w:color="auto"/>
        <w:right w:val="none" w:sz="0" w:space="0" w:color="auto"/>
      </w:divBdr>
      <w:divsChild>
        <w:div w:id="655187878">
          <w:marLeft w:val="0"/>
          <w:marRight w:val="0"/>
          <w:marTop w:val="0"/>
          <w:marBottom w:val="0"/>
          <w:divBdr>
            <w:top w:val="none" w:sz="0" w:space="0" w:color="auto"/>
            <w:left w:val="none" w:sz="0" w:space="0" w:color="auto"/>
            <w:bottom w:val="none" w:sz="0" w:space="0" w:color="auto"/>
            <w:right w:val="none" w:sz="0" w:space="0" w:color="auto"/>
          </w:divBdr>
          <w:divsChild>
            <w:div w:id="395932391">
              <w:marLeft w:val="0"/>
              <w:marRight w:val="0"/>
              <w:marTop w:val="0"/>
              <w:marBottom w:val="0"/>
              <w:divBdr>
                <w:top w:val="none" w:sz="0" w:space="0" w:color="auto"/>
                <w:left w:val="none" w:sz="0" w:space="0" w:color="auto"/>
                <w:bottom w:val="none" w:sz="0" w:space="0" w:color="auto"/>
                <w:right w:val="none" w:sz="0" w:space="0" w:color="auto"/>
              </w:divBdr>
            </w:div>
          </w:divsChild>
        </w:div>
        <w:div w:id="222326710">
          <w:marLeft w:val="0"/>
          <w:marRight w:val="0"/>
          <w:marTop w:val="0"/>
          <w:marBottom w:val="0"/>
          <w:divBdr>
            <w:top w:val="none" w:sz="0" w:space="0" w:color="auto"/>
            <w:left w:val="none" w:sz="0" w:space="0" w:color="auto"/>
            <w:bottom w:val="none" w:sz="0" w:space="0" w:color="auto"/>
            <w:right w:val="none" w:sz="0" w:space="0" w:color="auto"/>
          </w:divBdr>
          <w:divsChild>
            <w:div w:id="1807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8437">
      <w:bodyDiv w:val="1"/>
      <w:marLeft w:val="0"/>
      <w:marRight w:val="0"/>
      <w:marTop w:val="0"/>
      <w:marBottom w:val="0"/>
      <w:divBdr>
        <w:top w:val="none" w:sz="0" w:space="0" w:color="auto"/>
        <w:left w:val="none" w:sz="0" w:space="0" w:color="auto"/>
        <w:bottom w:val="none" w:sz="0" w:space="0" w:color="auto"/>
        <w:right w:val="none" w:sz="0" w:space="0" w:color="auto"/>
      </w:divBdr>
    </w:div>
    <w:div w:id="1674645826">
      <w:bodyDiv w:val="1"/>
      <w:marLeft w:val="0"/>
      <w:marRight w:val="0"/>
      <w:marTop w:val="0"/>
      <w:marBottom w:val="0"/>
      <w:divBdr>
        <w:top w:val="none" w:sz="0" w:space="0" w:color="auto"/>
        <w:left w:val="none" w:sz="0" w:space="0" w:color="auto"/>
        <w:bottom w:val="none" w:sz="0" w:space="0" w:color="auto"/>
        <w:right w:val="none" w:sz="0" w:space="0" w:color="auto"/>
      </w:divBdr>
    </w:div>
    <w:div w:id="18331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Eerste_kerstdag" TargetMode="External"/><Relationship Id="rId13" Type="http://schemas.openxmlformats.org/officeDocument/2006/relationships/hyperlink" Target="https://nl.wikipedia.org/wiki/Gitaar" TargetMode="External"/><Relationship Id="rId18" Type="http://schemas.openxmlformats.org/officeDocument/2006/relationships/hyperlink" Target="https://nl.wikipedia.org/wiki/Kerststa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nl.wikipedia.org/wiki/Kun_je_nog_zingen,_zing_dan_mee" TargetMode="External"/><Relationship Id="rId7" Type="http://schemas.openxmlformats.org/officeDocument/2006/relationships/hyperlink" Target="https://nl.wikipedia.org/wiki/Oberndorf_bei_Salzburg" TargetMode="External"/><Relationship Id="rId12" Type="http://schemas.openxmlformats.org/officeDocument/2006/relationships/hyperlink" Target="https://nl.wikipedia.org/wiki/1818" TargetMode="External"/><Relationship Id="rId17" Type="http://schemas.openxmlformats.org/officeDocument/2006/relationships/hyperlink" Target="https://nl.wikipedia.org/wiki/Mis"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nl.wikipedia.org/wiki/Franciscus_van_Assisi" TargetMode="External"/><Relationship Id="rId20" Type="http://schemas.openxmlformats.org/officeDocument/2006/relationships/hyperlink" Target="https://nl.wikipedia.org/wiki/Johannes_de_He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Kerstavond" TargetMode="External"/><Relationship Id="rId24" Type="http://schemas.openxmlformats.org/officeDocument/2006/relationships/hyperlink" Target="https://www.debijbel.nl/bijbel/Micha-4%3A3" TargetMode="External"/><Relationship Id="rId5" Type="http://schemas.openxmlformats.org/officeDocument/2006/relationships/settings" Target="settings.xml"/><Relationship Id="rId15" Type="http://schemas.openxmlformats.org/officeDocument/2006/relationships/hyperlink" Target="https://nl.wikipedia.org/wiki/Balginstrument" TargetMode="External"/><Relationship Id="rId23" Type="http://schemas.openxmlformats.org/officeDocument/2006/relationships/hyperlink" Target="https://www.debijbel.nl/bijbel/Jo%C3%ABl-4%3A10" TargetMode="External"/><Relationship Id="rId28" Type="http://schemas.openxmlformats.org/officeDocument/2006/relationships/theme" Target="theme/theme1.xml"/><Relationship Id="rId10" Type="http://schemas.openxmlformats.org/officeDocument/2006/relationships/hyperlink" Target="https://nl.wikipedia.org/wiki/1816" TargetMode="External"/><Relationship Id="rId19" Type="http://schemas.openxmlformats.org/officeDocument/2006/relationships/hyperlink" Target="https://nl.wikipedia.org/wiki/1857" TargetMode="External"/><Relationship Id="rId4" Type="http://schemas.microsoft.com/office/2007/relationships/stylesWithEffects" Target="stylesWithEffects.xml"/><Relationship Id="rId9" Type="http://schemas.openxmlformats.org/officeDocument/2006/relationships/hyperlink" Target="https://nl.wikipedia.org/wiki/1818" TargetMode="External"/><Relationship Id="rId14" Type="http://schemas.openxmlformats.org/officeDocument/2006/relationships/hyperlink" Target="https://nl.wikipedia.org/wiki/Orgel" TargetMode="External"/><Relationship Id="rId22" Type="http://schemas.openxmlformats.org/officeDocument/2006/relationships/hyperlink" Target="https://www.debijbel.nl/bijbel/Jesaja-2%3A4"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CA29-81B2-4959-9464-8E57B862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1560</Words>
  <Characters>8580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Tytsje Hibma</dc:creator>
  <cp:lastModifiedBy>Tytsje Hibma</cp:lastModifiedBy>
  <cp:revision>3</cp:revision>
  <dcterms:created xsi:type="dcterms:W3CDTF">2019-12-18T21:45:00Z</dcterms:created>
  <dcterms:modified xsi:type="dcterms:W3CDTF">2019-12-18T22:12:00Z</dcterms:modified>
</cp:coreProperties>
</file>